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6995D" w14:textId="77777777" w:rsidR="00924045" w:rsidRPr="00333640" w:rsidRDefault="00924045" w:rsidP="00333640">
      <w:pPr>
        <w:pStyle w:val="Heading1"/>
        <w:jc w:val="right"/>
      </w:pPr>
      <w:r w:rsidRPr="00333640">
        <w:t xml:space="preserve">The ISP Column </w:t>
      </w:r>
    </w:p>
    <w:p w14:paraId="222651BD" w14:textId="77777777" w:rsidR="00924045" w:rsidRPr="008866B3" w:rsidRDefault="00924045" w:rsidP="008866B3">
      <w:pPr>
        <w:jc w:val="right"/>
        <w:rPr>
          <w:i/>
          <w:szCs w:val="20"/>
        </w:rPr>
      </w:pPr>
      <w:r w:rsidRPr="008866B3">
        <w:rPr>
          <w:i/>
          <w:szCs w:val="20"/>
        </w:rPr>
        <w:t>A monthly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944B24">
        <w:trPr>
          <w:tblCellSpacing w:w="0" w:type="dxa"/>
        </w:trPr>
        <w:tc>
          <w:tcPr>
            <w:tcW w:w="5000" w:type="pct"/>
          </w:tcPr>
          <w:p w14:paraId="65C5D087" w14:textId="783ADD5A" w:rsidR="002E2F02" w:rsidRPr="00A236D7" w:rsidRDefault="00AE1DDA" w:rsidP="00E72B95">
            <w:pPr>
              <w:jc w:val="right"/>
              <w:rPr>
                <w:szCs w:val="22"/>
              </w:rPr>
            </w:pPr>
            <w:r>
              <w:rPr>
                <w:szCs w:val="22"/>
              </w:rPr>
              <w:t>July</w:t>
            </w:r>
            <w:r w:rsidR="00E7454C">
              <w:rPr>
                <w:szCs w:val="22"/>
              </w:rPr>
              <w:t xml:space="preserve"> 20</w:t>
            </w:r>
            <w:r w:rsidR="00944B24">
              <w:rPr>
                <w:szCs w:val="22"/>
              </w:rPr>
              <w:t>1</w:t>
            </w:r>
            <w:r w:rsidR="001B27B0">
              <w:rPr>
                <w:szCs w:val="22"/>
              </w:rPr>
              <w:t>9</w:t>
            </w:r>
          </w:p>
        </w:tc>
      </w:tr>
    </w:tbl>
    <w:p w14:paraId="6A6B4A2B" w14:textId="530BF6F1" w:rsidR="00CC0E36" w:rsidRDefault="002E2F02" w:rsidP="00A266DA">
      <w:pPr>
        <w:jc w:val="right"/>
      </w:pPr>
      <w:r w:rsidRPr="0033284A">
        <w:t>Geoff Huston</w:t>
      </w:r>
    </w:p>
    <w:p w14:paraId="7D9C86C3" w14:textId="77777777" w:rsidR="003B120F" w:rsidRDefault="003B120F" w:rsidP="003B120F">
      <w:pPr>
        <w:rPr>
          <w:szCs w:val="22"/>
        </w:rPr>
      </w:pPr>
    </w:p>
    <w:p w14:paraId="4CBE3DF4" w14:textId="3ABDA537" w:rsidR="003B120F" w:rsidRPr="003B120F" w:rsidRDefault="00B91EC0" w:rsidP="003B120F">
      <w:pPr>
        <w:pStyle w:val="Heading1"/>
      </w:pPr>
      <w:r>
        <w:t xml:space="preserve">Not So Private </w:t>
      </w:r>
      <w:r w:rsidR="003B120F">
        <w:t>Thoughts</w:t>
      </w:r>
      <w:r w:rsidR="003B120F" w:rsidRPr="003B120F">
        <w:t xml:space="preserve"> at IETF</w:t>
      </w:r>
      <w:r w:rsidR="0094108A">
        <w:t xml:space="preserve"> 105</w:t>
      </w:r>
    </w:p>
    <w:p w14:paraId="395BA90F" w14:textId="77777777" w:rsidR="003B120F" w:rsidRPr="003B120F" w:rsidRDefault="003B120F" w:rsidP="003B120F">
      <w:pPr>
        <w:rPr>
          <w:szCs w:val="22"/>
        </w:rPr>
      </w:pPr>
    </w:p>
    <w:p w14:paraId="0C71821D" w14:textId="73DF0150" w:rsidR="003B120F" w:rsidRPr="003B120F" w:rsidRDefault="003B120F" w:rsidP="003B120F">
      <w:pPr>
        <w:rPr>
          <w:szCs w:val="22"/>
        </w:rPr>
      </w:pPr>
      <w:r w:rsidRPr="003B120F">
        <w:rPr>
          <w:szCs w:val="22"/>
        </w:rPr>
        <w:t xml:space="preserve">At IETF 105, held in Montreal at the end of July, the Technical Plenary part of the meeting had two speakers on the topic of privacy in today's Internet, </w:t>
      </w:r>
      <w:r>
        <w:rPr>
          <w:szCs w:val="22"/>
        </w:rPr>
        <w:t xml:space="preserve">Associate </w:t>
      </w:r>
      <w:r w:rsidRPr="003B120F">
        <w:rPr>
          <w:szCs w:val="22"/>
        </w:rPr>
        <w:t>Professor Arvind Narayanan of Princeton University</w:t>
      </w:r>
      <w:r w:rsidR="00BA1691">
        <w:rPr>
          <w:szCs w:val="22"/>
        </w:rPr>
        <w:t xml:space="preserve"> [1]</w:t>
      </w:r>
      <w:r w:rsidRPr="003B120F">
        <w:rPr>
          <w:szCs w:val="22"/>
        </w:rPr>
        <w:t xml:space="preserve"> and Professor </w:t>
      </w:r>
      <w:bookmarkStart w:id="0" w:name="_GoBack"/>
      <w:bookmarkEnd w:id="0"/>
      <w:r w:rsidR="00D22DB2">
        <w:rPr>
          <w:szCs w:val="22"/>
        </w:rPr>
        <w:t>Steven</w:t>
      </w:r>
      <w:r w:rsidRPr="003B120F">
        <w:rPr>
          <w:szCs w:val="22"/>
        </w:rPr>
        <w:t xml:space="preserve"> </w:t>
      </w:r>
      <w:proofErr w:type="spellStart"/>
      <w:r w:rsidRPr="003B120F">
        <w:rPr>
          <w:szCs w:val="22"/>
        </w:rPr>
        <w:t>Bellovin</w:t>
      </w:r>
      <w:proofErr w:type="spellEnd"/>
      <w:r w:rsidRPr="003B120F">
        <w:rPr>
          <w:szCs w:val="22"/>
        </w:rPr>
        <w:t xml:space="preserve"> of Colombia University</w:t>
      </w:r>
      <w:r w:rsidR="00BA1691">
        <w:rPr>
          <w:szCs w:val="22"/>
        </w:rPr>
        <w:t xml:space="preserve"> [2]</w:t>
      </w:r>
      <w:r w:rsidRPr="003B120F">
        <w:rPr>
          <w:szCs w:val="22"/>
        </w:rPr>
        <w:t xml:space="preserve">. They were both quite disturbing talks in their </w:t>
      </w:r>
      <w:r>
        <w:rPr>
          <w:szCs w:val="22"/>
        </w:rPr>
        <w:t xml:space="preserve">distinct </w:t>
      </w:r>
      <w:r w:rsidRPr="003B120F">
        <w:rPr>
          <w:szCs w:val="22"/>
        </w:rPr>
        <w:t xml:space="preserve">ways, and I'd like to share my impressions of these two presentations and then consider what privacy means </w:t>
      </w:r>
      <w:r>
        <w:rPr>
          <w:szCs w:val="22"/>
        </w:rPr>
        <w:t>for</w:t>
      </w:r>
      <w:r w:rsidRPr="003B120F">
        <w:rPr>
          <w:szCs w:val="22"/>
        </w:rPr>
        <w:t xml:space="preserve"> me in today's Internet.</w:t>
      </w:r>
    </w:p>
    <w:p w14:paraId="799947F5" w14:textId="77777777" w:rsidR="003B120F" w:rsidRPr="003B120F" w:rsidRDefault="003B120F" w:rsidP="003B120F">
      <w:pPr>
        <w:rPr>
          <w:szCs w:val="22"/>
        </w:rPr>
      </w:pPr>
    </w:p>
    <w:p w14:paraId="086A6F67" w14:textId="57ACC767" w:rsidR="003B120F" w:rsidRPr="003B120F" w:rsidRDefault="003B120F" w:rsidP="003B120F">
      <w:pPr>
        <w:rPr>
          <w:szCs w:val="22"/>
        </w:rPr>
      </w:pPr>
      <w:r w:rsidRPr="003B120F">
        <w:rPr>
          <w:szCs w:val="22"/>
        </w:rPr>
        <w:t>Firstly</w:t>
      </w:r>
      <w:r>
        <w:rPr>
          <w:szCs w:val="22"/>
        </w:rPr>
        <w:t>, Arvind</w:t>
      </w:r>
      <w:r w:rsidRPr="003B120F">
        <w:rPr>
          <w:szCs w:val="22"/>
        </w:rPr>
        <w:t xml:space="preserve"> Narayanan considered some lessons from privacy measurement.</w:t>
      </w:r>
    </w:p>
    <w:p w14:paraId="76407D62" w14:textId="77777777" w:rsidR="003B120F" w:rsidRPr="003B120F" w:rsidRDefault="003B120F" w:rsidP="003B120F">
      <w:pPr>
        <w:rPr>
          <w:szCs w:val="22"/>
        </w:rPr>
      </w:pPr>
    </w:p>
    <w:p w14:paraId="231716EF" w14:textId="1007E5F7" w:rsidR="003B120F" w:rsidRPr="001107E7" w:rsidRDefault="003B120F" w:rsidP="001107E7">
      <w:pPr>
        <w:rPr>
          <w:rFonts w:ascii="Times New Roman" w:hAnsi="Times New Roman"/>
          <w:lang w:val="en-AU"/>
        </w:rPr>
      </w:pPr>
      <w:r w:rsidRPr="003B120F">
        <w:rPr>
          <w:szCs w:val="22"/>
        </w:rPr>
        <w:t xml:space="preserve">Some 10 years ago the Electronic Frontier Foundation released a service called </w:t>
      </w:r>
      <w:proofErr w:type="spellStart"/>
      <w:r w:rsidRPr="003B120F">
        <w:rPr>
          <w:i/>
          <w:iCs/>
          <w:szCs w:val="22"/>
        </w:rPr>
        <w:t>Panopticlick</w:t>
      </w:r>
      <w:proofErr w:type="spellEnd"/>
      <w:r>
        <w:rPr>
          <w:szCs w:val="22"/>
        </w:rPr>
        <w:t xml:space="preserve"> </w:t>
      </w:r>
      <w:r w:rsidRPr="003B120F">
        <w:rPr>
          <w:szCs w:val="22"/>
        </w:rPr>
        <w:t>(https://panopticlick.eff.org). The underlying motivation behind this site was that in many cases (evidently over 90% of cases</w:t>
      </w:r>
      <w:r>
        <w:rPr>
          <w:szCs w:val="22"/>
        </w:rPr>
        <w:t>, as originally reported</w:t>
      </w:r>
      <w:r w:rsidRPr="003B120F">
        <w:rPr>
          <w:szCs w:val="22"/>
        </w:rPr>
        <w:t>) users</w:t>
      </w:r>
      <w:r>
        <w:rPr>
          <w:szCs w:val="22"/>
        </w:rPr>
        <w:t xml:space="preserve">’ browsers </w:t>
      </w:r>
      <w:r w:rsidRPr="003B120F">
        <w:rPr>
          <w:szCs w:val="22"/>
        </w:rPr>
        <w:t xml:space="preserve">generated a unique browser fingerprint. Irrespective of any browser cookie settings and certainly without the explicit knowledge and consent of the user, the browser </w:t>
      </w:r>
      <w:r>
        <w:rPr>
          <w:szCs w:val="22"/>
        </w:rPr>
        <w:t xml:space="preserve">could be coerced to </w:t>
      </w:r>
      <w:r w:rsidRPr="003B120F">
        <w:rPr>
          <w:szCs w:val="22"/>
        </w:rPr>
        <w:t>leav</w:t>
      </w:r>
      <w:r>
        <w:rPr>
          <w:szCs w:val="22"/>
        </w:rPr>
        <w:t>e</w:t>
      </w:r>
      <w:r w:rsidRPr="003B120F">
        <w:rPr>
          <w:szCs w:val="22"/>
        </w:rPr>
        <w:t xml:space="preserve"> a digital </w:t>
      </w:r>
      <w:r>
        <w:rPr>
          <w:szCs w:val="22"/>
        </w:rPr>
        <w:t>trace</w:t>
      </w:r>
      <w:r w:rsidRPr="003B120F">
        <w:rPr>
          <w:szCs w:val="22"/>
        </w:rPr>
        <w:t xml:space="preserve"> at </w:t>
      </w:r>
      <w:r>
        <w:rPr>
          <w:szCs w:val="22"/>
        </w:rPr>
        <w:t xml:space="preserve">the </w:t>
      </w:r>
      <w:r w:rsidRPr="003B120F">
        <w:rPr>
          <w:szCs w:val="22"/>
        </w:rPr>
        <w:t>web site</w:t>
      </w:r>
      <w:r>
        <w:rPr>
          <w:szCs w:val="22"/>
        </w:rPr>
        <w:t>s</w:t>
      </w:r>
      <w:r w:rsidRPr="003B120F">
        <w:rPr>
          <w:szCs w:val="22"/>
        </w:rPr>
        <w:t xml:space="preserve"> it visited that if it were pieced back together it would allow an individual's browsing history to be reassembled. A similar site, </w:t>
      </w:r>
      <w:proofErr w:type="spellStart"/>
      <w:r w:rsidRPr="003B120F">
        <w:rPr>
          <w:szCs w:val="22"/>
        </w:rPr>
        <w:t>amiunique</w:t>
      </w:r>
      <w:proofErr w:type="spellEnd"/>
      <w:r w:rsidRPr="003B120F">
        <w:rPr>
          <w:szCs w:val="22"/>
        </w:rPr>
        <w:t xml:space="preserve"> by </w:t>
      </w:r>
      <w:proofErr w:type="spellStart"/>
      <w:r w:rsidRPr="003B120F">
        <w:rPr>
          <w:szCs w:val="22"/>
        </w:rPr>
        <w:t>Inria</w:t>
      </w:r>
      <w:proofErr w:type="spellEnd"/>
      <w:r w:rsidRPr="003B120F">
        <w:rPr>
          <w:szCs w:val="22"/>
        </w:rPr>
        <w:t xml:space="preserve"> (</w:t>
      </w:r>
      <w:hyperlink r:id="rId8" w:history="1">
        <w:r w:rsidR="001107E7">
          <w:rPr>
            <w:rStyle w:val="Hyperlink"/>
          </w:rPr>
          <w:t>https://amiunique.org/</w:t>
        </w:r>
      </w:hyperlink>
      <w:r w:rsidRPr="003B120F">
        <w:rPr>
          <w:szCs w:val="22"/>
        </w:rPr>
        <w:t xml:space="preserve">), also </w:t>
      </w:r>
      <w:r w:rsidR="001107E7">
        <w:rPr>
          <w:szCs w:val="22"/>
        </w:rPr>
        <w:t>i</w:t>
      </w:r>
      <w:r w:rsidRPr="003B120F">
        <w:rPr>
          <w:szCs w:val="22"/>
        </w:rPr>
        <w:t xml:space="preserve">s based on the assumption that many users are unique, in that they leave behind unique fingerprints in the logs of every site that they visit. It certainly appears that in terms of privacy protection on the Internet, this form of tracking of individual users </w:t>
      </w:r>
      <w:r w:rsidR="001107E7">
        <w:rPr>
          <w:szCs w:val="22"/>
        </w:rPr>
        <w:t>wa</w:t>
      </w:r>
      <w:r w:rsidRPr="003B120F">
        <w:rPr>
          <w:szCs w:val="22"/>
        </w:rPr>
        <w:t>s "devastatingly effective". So effective was this technique that any efforts to reclaim the pre-fingerprinting state of blissful ignorance, and presumably blissful cont</w:t>
      </w:r>
      <w:r w:rsidR="001107E7">
        <w:rPr>
          <w:szCs w:val="22"/>
        </w:rPr>
        <w:t>ainment</w:t>
      </w:r>
      <w:r w:rsidRPr="003B120F">
        <w:rPr>
          <w:szCs w:val="22"/>
        </w:rPr>
        <w:t xml:space="preserve"> o</w:t>
      </w:r>
      <w:r w:rsidR="001107E7">
        <w:rPr>
          <w:szCs w:val="22"/>
        </w:rPr>
        <w:t>f</w:t>
      </w:r>
      <w:r w:rsidRPr="003B120F">
        <w:rPr>
          <w:szCs w:val="22"/>
        </w:rPr>
        <w:t xml:space="preserve"> </w:t>
      </w:r>
      <w:r w:rsidR="001107E7">
        <w:rPr>
          <w:szCs w:val="22"/>
        </w:rPr>
        <w:t xml:space="preserve">personal digital </w:t>
      </w:r>
      <w:r w:rsidRPr="003B120F">
        <w:rPr>
          <w:szCs w:val="22"/>
        </w:rPr>
        <w:t>privacy, would just be too little too late.</w:t>
      </w:r>
    </w:p>
    <w:p w14:paraId="47D78BE4" w14:textId="77777777" w:rsidR="003B120F" w:rsidRPr="003B120F" w:rsidRDefault="003B120F" w:rsidP="003B120F">
      <w:pPr>
        <w:rPr>
          <w:szCs w:val="22"/>
        </w:rPr>
      </w:pPr>
    </w:p>
    <w:p w14:paraId="331E8518" w14:textId="41D10789" w:rsidR="003B120F" w:rsidRPr="003B120F" w:rsidRDefault="003B120F" w:rsidP="001107E7">
      <w:pPr>
        <w:rPr>
          <w:szCs w:val="22"/>
        </w:rPr>
      </w:pPr>
      <w:r w:rsidRPr="003B120F">
        <w:rPr>
          <w:szCs w:val="22"/>
        </w:rPr>
        <w:t xml:space="preserve">But there is always a risk in such measurement studies of self-selection bias. Subsequent significantly larger volume studies that looked at the effectiveness of browser fingerprinting at large scale </w:t>
      </w:r>
      <w:r w:rsidR="001107E7">
        <w:rPr>
          <w:szCs w:val="22"/>
        </w:rPr>
        <w:t xml:space="preserve">by embedding a uniqueness test in </w:t>
      </w:r>
      <w:r w:rsidR="003941DC">
        <w:rPr>
          <w:szCs w:val="22"/>
        </w:rPr>
        <w:t>several</w:t>
      </w:r>
      <w:r w:rsidR="001107E7">
        <w:rPr>
          <w:szCs w:val="22"/>
        </w:rPr>
        <w:t xml:space="preserve"> very </w:t>
      </w:r>
      <w:r w:rsidR="00BA1691">
        <w:rPr>
          <w:szCs w:val="22"/>
        </w:rPr>
        <w:t>high-volume</w:t>
      </w:r>
      <w:r w:rsidR="001107E7">
        <w:rPr>
          <w:szCs w:val="22"/>
        </w:rPr>
        <w:t xml:space="preserve"> websites [</w:t>
      </w:r>
      <w:r w:rsidR="00BA1691">
        <w:rPr>
          <w:szCs w:val="22"/>
        </w:rPr>
        <w:t>3</w:t>
      </w:r>
      <w:r w:rsidR="001107E7">
        <w:rPr>
          <w:szCs w:val="22"/>
        </w:rPr>
        <w:t xml:space="preserve">] </w:t>
      </w:r>
      <w:r w:rsidRPr="003B120F">
        <w:rPr>
          <w:szCs w:val="22"/>
        </w:rPr>
        <w:t>reduced this 90% uniqueness level to less than a fifth</w:t>
      </w:r>
      <w:r w:rsidR="001107E7">
        <w:rPr>
          <w:szCs w:val="22"/>
        </w:rPr>
        <w:t>. A</w:t>
      </w:r>
      <w:r w:rsidRPr="003B120F">
        <w:rPr>
          <w:szCs w:val="22"/>
        </w:rPr>
        <w:t xml:space="preserve">s </w:t>
      </w:r>
      <w:r w:rsidR="001107E7">
        <w:rPr>
          <w:szCs w:val="22"/>
        </w:rPr>
        <w:t xml:space="preserve">the plug-in environment changes and as </w:t>
      </w:r>
      <w:r w:rsidRPr="003B120F">
        <w:rPr>
          <w:szCs w:val="22"/>
        </w:rPr>
        <w:t>Flash and Java are phased out in the webspace</w:t>
      </w:r>
      <w:r w:rsidR="001107E7">
        <w:rPr>
          <w:szCs w:val="22"/>
        </w:rPr>
        <w:t>,</w:t>
      </w:r>
      <w:r w:rsidRPr="003B120F">
        <w:rPr>
          <w:szCs w:val="22"/>
        </w:rPr>
        <w:t xml:space="preserve"> th</w:t>
      </w:r>
      <w:r w:rsidR="001107E7">
        <w:rPr>
          <w:szCs w:val="22"/>
        </w:rPr>
        <w:t>is</w:t>
      </w:r>
      <w:r w:rsidRPr="003B120F">
        <w:rPr>
          <w:szCs w:val="22"/>
        </w:rPr>
        <w:t xml:space="preserve"> number </w:t>
      </w:r>
      <w:r w:rsidR="00BA1691">
        <w:rPr>
          <w:szCs w:val="22"/>
        </w:rPr>
        <w:t>may well be dropping further</w:t>
      </w:r>
      <w:r w:rsidRPr="003B120F">
        <w:rPr>
          <w:szCs w:val="22"/>
        </w:rPr>
        <w:t>. The underlying message is that this larger scale measurement gives us reason to believe that we have not yet lost the privacy battle in this space and tracking and tracing tools based on browser fingerprinting remain</w:t>
      </w:r>
      <w:r w:rsidR="003941DC">
        <w:rPr>
          <w:szCs w:val="22"/>
        </w:rPr>
        <w:t>s</w:t>
      </w:r>
      <w:r w:rsidRPr="003B120F">
        <w:rPr>
          <w:szCs w:val="22"/>
        </w:rPr>
        <w:t xml:space="preserve"> </w:t>
      </w:r>
      <w:r w:rsidR="00BA1691">
        <w:rPr>
          <w:szCs w:val="22"/>
        </w:rPr>
        <w:t>ineffectual</w:t>
      </w:r>
      <w:r w:rsidRPr="003B120F">
        <w:rPr>
          <w:szCs w:val="22"/>
        </w:rPr>
        <w:t xml:space="preserve"> for any useful purpose. And </w:t>
      </w:r>
      <w:r w:rsidR="00BA1691">
        <w:rPr>
          <w:szCs w:val="22"/>
        </w:rPr>
        <w:t xml:space="preserve">it’s </w:t>
      </w:r>
      <w:r w:rsidRPr="003B120F">
        <w:rPr>
          <w:szCs w:val="22"/>
        </w:rPr>
        <w:t xml:space="preserve">also </w:t>
      </w:r>
      <w:r w:rsidR="00BA1691">
        <w:rPr>
          <w:szCs w:val="22"/>
        </w:rPr>
        <w:t xml:space="preserve">the case </w:t>
      </w:r>
      <w:r w:rsidRPr="003B120F">
        <w:rPr>
          <w:szCs w:val="22"/>
        </w:rPr>
        <w:t xml:space="preserve">that awareness of this threat has motivated technology developers, particularly in the browser world, to </w:t>
      </w:r>
      <w:r w:rsidR="00BA1691">
        <w:rPr>
          <w:szCs w:val="22"/>
        </w:rPr>
        <w:t>use measures such</w:t>
      </w:r>
      <w:r w:rsidRPr="003B120F">
        <w:rPr>
          <w:szCs w:val="22"/>
        </w:rPr>
        <w:t xml:space="preserve"> that each user does not leave behind a unique trace of their activities. </w:t>
      </w:r>
    </w:p>
    <w:p w14:paraId="34E4A656" w14:textId="77777777" w:rsidR="003B120F" w:rsidRPr="003B120F" w:rsidRDefault="003B120F" w:rsidP="003B120F">
      <w:pPr>
        <w:rPr>
          <w:szCs w:val="22"/>
        </w:rPr>
      </w:pPr>
    </w:p>
    <w:p w14:paraId="42CE090F" w14:textId="38F5EA21" w:rsidR="003B120F" w:rsidRPr="003B120F" w:rsidRDefault="00BA1691" w:rsidP="003B120F">
      <w:pPr>
        <w:rPr>
          <w:szCs w:val="22"/>
        </w:rPr>
      </w:pPr>
      <w:r>
        <w:rPr>
          <w:szCs w:val="22"/>
        </w:rPr>
        <w:t>His conclusion from this is that c</w:t>
      </w:r>
      <w:r w:rsidR="003B120F" w:rsidRPr="003B120F">
        <w:rPr>
          <w:szCs w:val="22"/>
        </w:rPr>
        <w:t>areful measurement can help us to both understand the risks and assist us in working out how to respond to some classes of threats to privacy. Where else could measurement help?</w:t>
      </w:r>
    </w:p>
    <w:p w14:paraId="753E59CA" w14:textId="77777777" w:rsidR="003B120F" w:rsidRPr="003B120F" w:rsidRDefault="003B120F" w:rsidP="003B120F">
      <w:pPr>
        <w:rPr>
          <w:szCs w:val="22"/>
        </w:rPr>
      </w:pPr>
    </w:p>
    <w:p w14:paraId="74079650" w14:textId="106DAFF6" w:rsidR="003B120F" w:rsidRPr="003B120F" w:rsidRDefault="003B120F" w:rsidP="003B120F">
      <w:pPr>
        <w:rPr>
          <w:szCs w:val="22"/>
        </w:rPr>
      </w:pPr>
      <w:r w:rsidRPr="003B120F">
        <w:rPr>
          <w:szCs w:val="22"/>
        </w:rPr>
        <w:t>It appears that societal attitudes to</w:t>
      </w:r>
      <w:r w:rsidR="003941DC">
        <w:rPr>
          <w:szCs w:val="22"/>
        </w:rPr>
        <w:t>ward</w:t>
      </w:r>
      <w:r w:rsidRPr="003B120F">
        <w:rPr>
          <w:szCs w:val="22"/>
        </w:rPr>
        <w:t xml:space="preserve"> privacy evolve rapidly. </w:t>
      </w:r>
      <w:r w:rsidR="00BA1691" w:rsidRPr="003B120F">
        <w:rPr>
          <w:szCs w:val="22"/>
        </w:rPr>
        <w:t>Trade-offs</w:t>
      </w:r>
      <w:r w:rsidRPr="003B120F">
        <w:rPr>
          <w:szCs w:val="22"/>
        </w:rPr>
        <w:t xml:space="preserve"> between privacy and access to goods and services will change over time, and at times they change rapidly. Technical standards and normative specifications do not have such adaptive </w:t>
      </w:r>
      <w:r w:rsidR="00BA1691" w:rsidRPr="003B120F">
        <w:rPr>
          <w:szCs w:val="22"/>
        </w:rPr>
        <w:t>capability and</w:t>
      </w:r>
      <w:r w:rsidRPr="003B120F">
        <w:rPr>
          <w:szCs w:val="22"/>
        </w:rPr>
        <w:t xml:space="preserve"> can fail to keep track of current expectations and norms. </w:t>
      </w:r>
    </w:p>
    <w:p w14:paraId="621E65AF" w14:textId="77777777" w:rsidR="003B120F" w:rsidRPr="003B120F" w:rsidRDefault="003B120F" w:rsidP="003B120F">
      <w:pPr>
        <w:rPr>
          <w:szCs w:val="22"/>
        </w:rPr>
      </w:pPr>
    </w:p>
    <w:p w14:paraId="1D4C48A0" w14:textId="0B1ADDC7" w:rsidR="003B120F" w:rsidRPr="003B120F" w:rsidRDefault="003B120F" w:rsidP="003B120F">
      <w:pPr>
        <w:rPr>
          <w:szCs w:val="22"/>
        </w:rPr>
      </w:pPr>
      <w:r w:rsidRPr="003B120F">
        <w:rPr>
          <w:szCs w:val="22"/>
        </w:rPr>
        <w:lastRenderedPageBreak/>
        <w:t>The widespread use of Facebook "Likes" has been used as a means of predicting personality traits</w:t>
      </w:r>
      <w:r w:rsidR="00BA1691">
        <w:rPr>
          <w:szCs w:val="22"/>
        </w:rPr>
        <w:t xml:space="preserve"> [4].</w:t>
      </w:r>
      <w:r w:rsidRPr="003B120F">
        <w:rPr>
          <w:szCs w:val="22"/>
        </w:rPr>
        <w:t xml:space="preserve"> This was allegedly used by Cambridge Analytica for </w:t>
      </w:r>
      <w:r w:rsidR="00BA1691" w:rsidRPr="003B120F">
        <w:rPr>
          <w:szCs w:val="22"/>
        </w:rPr>
        <w:t>targeting</w:t>
      </w:r>
      <w:r w:rsidRPr="003B120F">
        <w:rPr>
          <w:szCs w:val="22"/>
        </w:rPr>
        <w:t>. Shopping habits are extensively analysed and when combined with behavioural profiling, vectors of suggestibility are exposed. Given the extremely high potential value in such activities when undertaken at scale, it is unsurprising that such technologies that infringe privacy in these ways evolve quickly. To keep pace</w:t>
      </w:r>
      <w:r w:rsidR="00BA1691">
        <w:rPr>
          <w:szCs w:val="22"/>
        </w:rPr>
        <w:t>,</w:t>
      </w:r>
      <w:r w:rsidRPr="003B120F">
        <w:rPr>
          <w:szCs w:val="22"/>
        </w:rPr>
        <w:t xml:space="preserve"> we need to bring privacy research into the association between technology standards and technology developers. Research needs to be incentivized to review technology standards in</w:t>
      </w:r>
      <w:r w:rsidR="003941DC">
        <w:rPr>
          <w:szCs w:val="22"/>
        </w:rPr>
        <w:t>-</w:t>
      </w:r>
      <w:r w:rsidRPr="003B120F">
        <w:rPr>
          <w:szCs w:val="22"/>
        </w:rPr>
        <w:t>depth and also study application behaviours in the deployed network.</w:t>
      </w:r>
    </w:p>
    <w:p w14:paraId="128AF36D" w14:textId="77777777" w:rsidR="003B120F" w:rsidRPr="003B120F" w:rsidRDefault="003B120F" w:rsidP="003B120F">
      <w:pPr>
        <w:rPr>
          <w:szCs w:val="22"/>
        </w:rPr>
      </w:pPr>
    </w:p>
    <w:p w14:paraId="77A95324" w14:textId="38959902" w:rsidR="003B120F" w:rsidRPr="003B120F" w:rsidRDefault="003B120F" w:rsidP="003B120F">
      <w:pPr>
        <w:rPr>
          <w:szCs w:val="22"/>
        </w:rPr>
      </w:pPr>
      <w:r w:rsidRPr="003B120F">
        <w:rPr>
          <w:szCs w:val="22"/>
        </w:rPr>
        <w:t>Underpinning this research is the crucial role of measurement. Use, or abuse, of technology to undermine user's expectations of privacy are held in check th</w:t>
      </w:r>
      <w:r w:rsidR="003941DC">
        <w:rPr>
          <w:szCs w:val="22"/>
        </w:rPr>
        <w:t>r</w:t>
      </w:r>
      <w:r w:rsidRPr="003B120F">
        <w:rPr>
          <w:szCs w:val="22"/>
        </w:rPr>
        <w:t xml:space="preserve">ough credible public exposure through measurement and analysis. Not only does this inform the public, but it can influence situations of information asymmetry and motivate technology developers to understand </w:t>
      </w:r>
      <w:r w:rsidR="003941DC">
        <w:rPr>
          <w:szCs w:val="22"/>
        </w:rPr>
        <w:t>how</w:t>
      </w:r>
      <w:r w:rsidRPr="003B120F">
        <w:rPr>
          <w:szCs w:val="22"/>
        </w:rPr>
        <w:t xml:space="preserve"> technology can be used and potentially abused. </w:t>
      </w:r>
      <w:r w:rsidR="00BA1691" w:rsidRPr="003B120F">
        <w:rPr>
          <w:szCs w:val="22"/>
        </w:rPr>
        <w:t>Obviously,</w:t>
      </w:r>
      <w:r w:rsidRPr="003B120F">
        <w:rPr>
          <w:szCs w:val="22"/>
        </w:rPr>
        <w:t xml:space="preserve"> such measurement and analysis can </w:t>
      </w:r>
      <w:r w:rsidR="00BA1691">
        <w:rPr>
          <w:szCs w:val="22"/>
        </w:rPr>
        <w:t xml:space="preserve">also </w:t>
      </w:r>
      <w:r w:rsidRPr="003B120F">
        <w:rPr>
          <w:szCs w:val="22"/>
        </w:rPr>
        <w:t>inform</w:t>
      </w:r>
      <w:r w:rsidR="00BA1691">
        <w:rPr>
          <w:szCs w:val="22"/>
        </w:rPr>
        <w:t>, and even help shape,</w:t>
      </w:r>
      <w:r w:rsidRPr="003B120F">
        <w:rPr>
          <w:szCs w:val="22"/>
        </w:rPr>
        <w:t xml:space="preserve"> the public policy process.</w:t>
      </w:r>
    </w:p>
    <w:p w14:paraId="35E79546" w14:textId="77777777" w:rsidR="003B120F" w:rsidRPr="003B120F" w:rsidRDefault="003B120F" w:rsidP="003B120F">
      <w:pPr>
        <w:rPr>
          <w:szCs w:val="22"/>
        </w:rPr>
      </w:pPr>
    </w:p>
    <w:p w14:paraId="10566863" w14:textId="0C0A4CD1" w:rsidR="003B120F" w:rsidRPr="003B120F" w:rsidRDefault="003B120F" w:rsidP="003B120F">
      <w:pPr>
        <w:rPr>
          <w:szCs w:val="22"/>
        </w:rPr>
      </w:pPr>
      <w:r w:rsidRPr="003B120F">
        <w:rPr>
          <w:szCs w:val="22"/>
        </w:rPr>
        <w:t xml:space="preserve">The issues relating to privacy extend well beyond browsers and profiling. This extends into a world where data collection happens in many ways and the means of monetisation of this data often are completely unknown to the individual. A major US mobile carrier was selling location data of connected devices to data aggregators. Automobile servicing enterprises sell the service data of individual cars. Microphones have been embedded in domestic thermostat controllers. The Internet of Things seems to be nothing </w:t>
      </w:r>
      <w:r w:rsidR="00BA1691">
        <w:rPr>
          <w:szCs w:val="22"/>
        </w:rPr>
        <w:t>less</w:t>
      </w:r>
      <w:r w:rsidRPr="003B120F">
        <w:rPr>
          <w:szCs w:val="22"/>
        </w:rPr>
        <w:t xml:space="preserve"> </w:t>
      </w:r>
      <w:r w:rsidR="00BA1691">
        <w:rPr>
          <w:szCs w:val="22"/>
        </w:rPr>
        <w:t>than</w:t>
      </w:r>
      <w:r w:rsidRPr="003B120F">
        <w:rPr>
          <w:szCs w:val="22"/>
        </w:rPr>
        <w:t xml:space="preserve"> a looming digital catastrophe in many ways, including the comprehensive destruction of privacy. Again</w:t>
      </w:r>
      <w:r w:rsidR="00BA1691">
        <w:rPr>
          <w:szCs w:val="22"/>
        </w:rPr>
        <w:t>,</w:t>
      </w:r>
      <w:r w:rsidRPr="003B120F">
        <w:rPr>
          <w:szCs w:val="22"/>
        </w:rPr>
        <w:t xml:space="preserve"> the feedback loop of observation, measurement, analysis and reporting might offer some productive approach</w:t>
      </w:r>
      <w:r w:rsidR="00BA1691">
        <w:rPr>
          <w:szCs w:val="22"/>
        </w:rPr>
        <w:t>e</w:t>
      </w:r>
      <w:r w:rsidRPr="003B120F">
        <w:rPr>
          <w:szCs w:val="22"/>
        </w:rPr>
        <w:t xml:space="preserve">s to combine regulatory responses with technical measures that just might ameliorate the worst of this potential situation. </w:t>
      </w:r>
    </w:p>
    <w:p w14:paraId="5DEF5C27" w14:textId="77777777" w:rsidR="003B120F" w:rsidRPr="003B120F" w:rsidRDefault="003B120F" w:rsidP="003B120F">
      <w:pPr>
        <w:rPr>
          <w:szCs w:val="22"/>
        </w:rPr>
      </w:pPr>
    </w:p>
    <w:p w14:paraId="42AF3B3B" w14:textId="03C4A8F1" w:rsidR="003B120F" w:rsidRPr="003B120F" w:rsidRDefault="003B120F" w:rsidP="003B120F">
      <w:pPr>
        <w:rPr>
          <w:szCs w:val="22"/>
        </w:rPr>
      </w:pPr>
      <w:r w:rsidRPr="003B120F">
        <w:rPr>
          <w:szCs w:val="22"/>
        </w:rPr>
        <w:t xml:space="preserve">I would characterise </w:t>
      </w:r>
      <w:r w:rsidR="00BA1691">
        <w:rPr>
          <w:szCs w:val="22"/>
        </w:rPr>
        <w:t>Arvind</w:t>
      </w:r>
      <w:r w:rsidRPr="003B120F">
        <w:rPr>
          <w:szCs w:val="22"/>
        </w:rPr>
        <w:t xml:space="preserve"> Narayanan's position as "cautiously more on the optimistic side" </w:t>
      </w:r>
      <w:r w:rsidR="00091DCA" w:rsidRPr="00091DCA">
        <w:rPr>
          <w:szCs w:val="22"/>
        </w:rPr>
        <w:t>on the prospects of the future of privacy</w:t>
      </w:r>
      <w:r w:rsidRPr="003B120F">
        <w:rPr>
          <w:szCs w:val="22"/>
        </w:rPr>
        <w:t>. I sensed a</w:t>
      </w:r>
      <w:r w:rsidR="00EC61CE">
        <w:rPr>
          <w:szCs w:val="22"/>
        </w:rPr>
        <w:t xml:space="preserve">n </w:t>
      </w:r>
      <w:r w:rsidRPr="003B120F">
        <w:rPr>
          <w:szCs w:val="22"/>
        </w:rPr>
        <w:t xml:space="preserve">opposite stance from </w:t>
      </w:r>
      <w:r w:rsidR="00D22DB2">
        <w:rPr>
          <w:szCs w:val="22"/>
        </w:rPr>
        <w:t>Steven</w:t>
      </w:r>
      <w:r w:rsidRPr="003B120F">
        <w:rPr>
          <w:szCs w:val="22"/>
        </w:rPr>
        <w:t xml:space="preserve"> </w:t>
      </w:r>
      <w:proofErr w:type="spellStart"/>
      <w:r w:rsidRPr="003B120F">
        <w:rPr>
          <w:szCs w:val="22"/>
        </w:rPr>
        <w:t>Bellovin</w:t>
      </w:r>
      <w:r w:rsidR="0094108A">
        <w:rPr>
          <w:szCs w:val="22"/>
        </w:rPr>
        <w:t>’s</w:t>
      </w:r>
      <w:proofErr w:type="spellEnd"/>
      <w:r w:rsidR="0094108A">
        <w:rPr>
          <w:szCs w:val="22"/>
        </w:rPr>
        <w:t xml:space="preserve"> presentation</w:t>
      </w:r>
    </w:p>
    <w:p w14:paraId="578011F6" w14:textId="77777777" w:rsidR="003B120F" w:rsidRPr="003B120F" w:rsidRDefault="003B120F" w:rsidP="003B120F">
      <w:pPr>
        <w:rPr>
          <w:szCs w:val="22"/>
        </w:rPr>
      </w:pPr>
    </w:p>
    <w:p w14:paraId="673DE7CD" w14:textId="38A44EB0" w:rsidR="003B120F" w:rsidRPr="003B120F" w:rsidRDefault="00D22DB2" w:rsidP="003B120F">
      <w:pPr>
        <w:rPr>
          <w:szCs w:val="22"/>
        </w:rPr>
      </w:pPr>
      <w:r>
        <w:rPr>
          <w:szCs w:val="22"/>
        </w:rPr>
        <w:t>Steven</w:t>
      </w:r>
      <w:r w:rsidR="003B120F" w:rsidRPr="003B120F">
        <w:rPr>
          <w:szCs w:val="22"/>
        </w:rPr>
        <w:t xml:space="preserve"> </w:t>
      </w:r>
      <w:proofErr w:type="spellStart"/>
      <w:r w:rsidR="003B120F" w:rsidRPr="003B120F">
        <w:rPr>
          <w:szCs w:val="22"/>
        </w:rPr>
        <w:t>Bellovin</w:t>
      </w:r>
      <w:proofErr w:type="spellEnd"/>
      <w:r w:rsidR="003B120F" w:rsidRPr="003B120F">
        <w:rPr>
          <w:szCs w:val="22"/>
        </w:rPr>
        <w:t xml:space="preserve"> argues that privacy concerns are certainly not a new issue. He cites the Committee on Science and L</w:t>
      </w:r>
      <w:r w:rsidR="00E27BC9">
        <w:rPr>
          <w:szCs w:val="22"/>
        </w:rPr>
        <w:t>a</w:t>
      </w:r>
      <w:r w:rsidR="003B120F" w:rsidRPr="003B120F">
        <w:rPr>
          <w:szCs w:val="22"/>
        </w:rPr>
        <w:t>w of the New York City Bar Association that commenced a formal study on privacy in 1962, leading to Alan Westin's book "Privacy and Freedom" that reported on this committee's work, published in 1967</w:t>
      </w:r>
      <w:r w:rsidR="00EC61CE">
        <w:rPr>
          <w:szCs w:val="22"/>
        </w:rPr>
        <w:t xml:space="preserve"> [5]</w:t>
      </w:r>
      <w:r w:rsidR="003B120F" w:rsidRPr="003B120F">
        <w:rPr>
          <w:szCs w:val="22"/>
        </w:rPr>
        <w:t>. Within the United States</w:t>
      </w:r>
      <w:r w:rsidR="003941DC">
        <w:rPr>
          <w:szCs w:val="22"/>
        </w:rPr>
        <w:t>,</w:t>
      </w:r>
      <w:r w:rsidR="003B120F" w:rsidRPr="003B120F">
        <w:rPr>
          <w:szCs w:val="22"/>
        </w:rPr>
        <w:t xml:space="preserve"> a cornerstone of privacy is the concept of </w:t>
      </w:r>
      <w:r w:rsidR="00EC61CE">
        <w:rPr>
          <w:szCs w:val="22"/>
        </w:rPr>
        <w:t>N</w:t>
      </w:r>
      <w:r w:rsidR="003B120F" w:rsidRPr="003B120F">
        <w:rPr>
          <w:szCs w:val="22"/>
        </w:rPr>
        <w:t xml:space="preserve">otice and </w:t>
      </w:r>
      <w:r w:rsidR="00EC61CE">
        <w:rPr>
          <w:szCs w:val="22"/>
        </w:rPr>
        <w:t>C</w:t>
      </w:r>
      <w:r w:rsidR="003B120F" w:rsidRPr="003B120F">
        <w:rPr>
          <w:szCs w:val="22"/>
        </w:rPr>
        <w:t xml:space="preserve">onsent, or informed decision making by individuals, a position that appears to have been based, or at least strongly influenced by this study. Westin noted that "A central aspect of privacy is that individuals and organisations can determine for themselves which matters they want to keep private and which they are willing - or need - to reveal." Subsequent measures in both the United States and in Europe continue this foundation of </w:t>
      </w:r>
      <w:r w:rsidR="00EC61CE">
        <w:rPr>
          <w:szCs w:val="22"/>
        </w:rPr>
        <w:t>N</w:t>
      </w:r>
      <w:r w:rsidR="003B120F" w:rsidRPr="003B120F">
        <w:rPr>
          <w:szCs w:val="22"/>
        </w:rPr>
        <w:t xml:space="preserve">otice and </w:t>
      </w:r>
      <w:r w:rsidR="00EC61CE">
        <w:rPr>
          <w:szCs w:val="22"/>
        </w:rPr>
        <w:t>c</w:t>
      </w:r>
      <w:r w:rsidR="003B120F" w:rsidRPr="003B120F">
        <w:rPr>
          <w:szCs w:val="22"/>
        </w:rPr>
        <w:t>onsent in regulating an individual's right to privacy.</w:t>
      </w:r>
    </w:p>
    <w:p w14:paraId="4CF290B8" w14:textId="77777777" w:rsidR="003B120F" w:rsidRPr="003B120F" w:rsidRDefault="003B120F" w:rsidP="003B120F">
      <w:pPr>
        <w:rPr>
          <w:szCs w:val="22"/>
        </w:rPr>
      </w:pPr>
    </w:p>
    <w:p w14:paraId="10A6B63E" w14:textId="4DCB3863" w:rsidR="003B120F" w:rsidRPr="003B120F" w:rsidRDefault="003B120F" w:rsidP="003B120F">
      <w:pPr>
        <w:rPr>
          <w:szCs w:val="22"/>
        </w:rPr>
      </w:pPr>
      <w:r w:rsidRPr="003B120F">
        <w:rPr>
          <w:szCs w:val="22"/>
        </w:rPr>
        <w:t>Most of the technical challenges to privacy have also been understood for many years. The deliberate obfuscation of consent notices to allow all forms of overreaching, and the ease of obtaining such consent when the notice is simply incomprehensible to most consumers have been longstanding issues. The production of met</w:t>
      </w:r>
      <w:r w:rsidR="00EC61CE">
        <w:rPr>
          <w:szCs w:val="22"/>
        </w:rPr>
        <w:t>a</w:t>
      </w:r>
      <w:r w:rsidRPr="003B120F">
        <w:rPr>
          <w:szCs w:val="22"/>
        </w:rPr>
        <w:t xml:space="preserve">data and the interpretation of this data to recreate individual profiles is nothing new, as are the perils of massive, yet easily searchable, databases. </w:t>
      </w:r>
    </w:p>
    <w:p w14:paraId="66AA225E" w14:textId="77777777" w:rsidR="003B120F" w:rsidRPr="003B120F" w:rsidRDefault="003B120F" w:rsidP="003B120F">
      <w:pPr>
        <w:rPr>
          <w:szCs w:val="22"/>
        </w:rPr>
      </w:pPr>
    </w:p>
    <w:p w14:paraId="27F552AE" w14:textId="44C7E7D5" w:rsidR="003B120F" w:rsidRPr="003B120F" w:rsidRDefault="003B120F" w:rsidP="003B120F">
      <w:pPr>
        <w:rPr>
          <w:szCs w:val="22"/>
        </w:rPr>
      </w:pPr>
      <w:r w:rsidRPr="003B120F">
        <w:rPr>
          <w:szCs w:val="22"/>
        </w:rPr>
        <w:t>Given that these abuses have been occurring for decades it is reasonable to ask if Notice and Consent is adequate today? It appears not to be the case</w:t>
      </w:r>
      <w:r w:rsidR="00EC61CE">
        <w:rPr>
          <w:szCs w:val="22"/>
        </w:rPr>
        <w:t xml:space="preserve"> for </w:t>
      </w:r>
      <w:r w:rsidR="00D22DB2">
        <w:rPr>
          <w:szCs w:val="22"/>
        </w:rPr>
        <w:t>Steven</w:t>
      </w:r>
      <w:r w:rsidRPr="003B120F">
        <w:rPr>
          <w:szCs w:val="22"/>
        </w:rPr>
        <w:t>.</w:t>
      </w:r>
    </w:p>
    <w:p w14:paraId="0971B195" w14:textId="77777777" w:rsidR="003B120F" w:rsidRPr="003B120F" w:rsidRDefault="003B120F" w:rsidP="003B120F">
      <w:pPr>
        <w:rPr>
          <w:szCs w:val="22"/>
        </w:rPr>
      </w:pPr>
    </w:p>
    <w:p w14:paraId="7AA98E61" w14:textId="77777777" w:rsidR="00D334A4" w:rsidRDefault="003B120F" w:rsidP="003B120F">
      <w:pPr>
        <w:rPr>
          <w:szCs w:val="22"/>
        </w:rPr>
      </w:pPr>
      <w:r w:rsidRPr="003B120F">
        <w:rPr>
          <w:szCs w:val="22"/>
        </w:rPr>
        <w:t>One of the problems of Notice and Consent is that data collection is not an activity that i</w:t>
      </w:r>
      <w:r w:rsidR="00EC61CE">
        <w:rPr>
          <w:szCs w:val="22"/>
        </w:rPr>
        <w:t>s</w:t>
      </w:r>
      <w:r w:rsidRPr="003B120F">
        <w:rPr>
          <w:szCs w:val="22"/>
        </w:rPr>
        <w:t xml:space="preserve"> exclusively </w:t>
      </w:r>
      <w:r w:rsidR="00EC61CE" w:rsidRPr="003B120F">
        <w:rPr>
          <w:szCs w:val="22"/>
        </w:rPr>
        <w:t>centred</w:t>
      </w:r>
      <w:r w:rsidRPr="003B120F">
        <w:rPr>
          <w:szCs w:val="22"/>
        </w:rPr>
        <w:t xml:space="preserve"> around the individual. We generate vast amounts of data, from the page reading rate on our </w:t>
      </w:r>
      <w:proofErr w:type="spellStart"/>
      <w:r w:rsidRPr="003B120F">
        <w:rPr>
          <w:szCs w:val="22"/>
        </w:rPr>
        <w:t>ebook</w:t>
      </w:r>
      <w:proofErr w:type="spellEnd"/>
      <w:r w:rsidRPr="003B120F">
        <w:rPr>
          <w:szCs w:val="22"/>
        </w:rPr>
        <w:t xml:space="preserve"> readers through to the temperature settings on the home thermostat. Data is shifted across borders with an apparently cavalier attitude to national regulatory measures, and the activity of data aggregation is as much an activity of </w:t>
      </w:r>
      <w:r w:rsidR="00D334A4" w:rsidRPr="003B120F">
        <w:rPr>
          <w:szCs w:val="22"/>
        </w:rPr>
        <w:t>government</w:t>
      </w:r>
      <w:r w:rsidRPr="003B120F">
        <w:rPr>
          <w:szCs w:val="22"/>
        </w:rPr>
        <w:t xml:space="preserve"> agencies as it is a private sector activity. The metadata retention measures in Australia have been used by local councils and even the R</w:t>
      </w:r>
      <w:r w:rsidR="00EC61CE">
        <w:rPr>
          <w:szCs w:val="22"/>
        </w:rPr>
        <w:t xml:space="preserve">oyal Society for the Prevention of Cruelty </w:t>
      </w:r>
      <w:r w:rsidR="00D334A4">
        <w:rPr>
          <w:szCs w:val="22"/>
        </w:rPr>
        <w:t>to Animals (RSPCA) Victoria</w:t>
      </w:r>
      <w:r w:rsidRPr="003B120F">
        <w:rPr>
          <w:szCs w:val="22"/>
        </w:rPr>
        <w:t xml:space="preserve"> to access </w:t>
      </w:r>
      <w:r w:rsidR="00D334A4">
        <w:rPr>
          <w:szCs w:val="22"/>
        </w:rPr>
        <w:t xml:space="preserve">the collected metadata of </w:t>
      </w:r>
      <w:r w:rsidRPr="003B120F">
        <w:rPr>
          <w:szCs w:val="22"/>
        </w:rPr>
        <w:t>individuals' online activities</w:t>
      </w:r>
      <w:r w:rsidR="00EC61CE">
        <w:rPr>
          <w:szCs w:val="22"/>
        </w:rPr>
        <w:t xml:space="preserve"> [6]</w:t>
      </w:r>
      <w:r w:rsidRPr="003B120F">
        <w:rPr>
          <w:szCs w:val="22"/>
        </w:rPr>
        <w:t xml:space="preserve">. </w:t>
      </w:r>
    </w:p>
    <w:p w14:paraId="77379D24" w14:textId="77777777" w:rsidR="00D334A4" w:rsidRDefault="00D334A4" w:rsidP="003B120F">
      <w:pPr>
        <w:rPr>
          <w:szCs w:val="22"/>
        </w:rPr>
      </w:pPr>
    </w:p>
    <w:p w14:paraId="69B668D5" w14:textId="55C810C1" w:rsidR="003B120F" w:rsidRPr="003B120F" w:rsidRDefault="003B120F" w:rsidP="003B120F">
      <w:pPr>
        <w:rPr>
          <w:szCs w:val="22"/>
        </w:rPr>
      </w:pPr>
      <w:r w:rsidRPr="003B120F">
        <w:rPr>
          <w:szCs w:val="22"/>
        </w:rPr>
        <w:t xml:space="preserve">It seems that data collection is everybody's business all of the time. Notice and Consent is no longer part of this picture. If you have a credit card, or a car, a digital phone, or go shopping, or use a car, or ride public transport or </w:t>
      </w:r>
      <w:r w:rsidR="00D334A4">
        <w:rPr>
          <w:szCs w:val="22"/>
        </w:rPr>
        <w:t>undertake</w:t>
      </w:r>
      <w:r w:rsidRPr="003B120F">
        <w:rPr>
          <w:szCs w:val="22"/>
        </w:rPr>
        <w:t xml:space="preserve"> just about any other </w:t>
      </w:r>
      <w:r w:rsidR="00D334A4">
        <w:rPr>
          <w:szCs w:val="22"/>
        </w:rPr>
        <w:t xml:space="preserve">human </w:t>
      </w:r>
      <w:r w:rsidRPr="003B120F">
        <w:rPr>
          <w:szCs w:val="22"/>
        </w:rPr>
        <w:t>activity, then data about your acti</w:t>
      </w:r>
      <w:r w:rsidR="00D334A4">
        <w:rPr>
          <w:szCs w:val="22"/>
        </w:rPr>
        <w:t>ons</w:t>
      </w:r>
      <w:r w:rsidRPr="003B120F">
        <w:rPr>
          <w:szCs w:val="22"/>
        </w:rPr>
        <w:t xml:space="preserve"> will be generated, stored, traded and analysed in all kinds of ways that extend way beyond your environmental sphere of awareness and way beyond your realm of Notice and Consent. </w:t>
      </w:r>
      <w:r w:rsidR="00D334A4">
        <w:rPr>
          <w:szCs w:val="22"/>
        </w:rPr>
        <w:t xml:space="preserve">This is not just keyboards, mobile devices and browsers any more. </w:t>
      </w:r>
      <w:r w:rsidRPr="003B120F">
        <w:rPr>
          <w:szCs w:val="22"/>
        </w:rPr>
        <w:t xml:space="preserve">We now have a situation which could be best termed "overcollection" and there are now data wholesalers who aggregate and sell vast quantities of data at a position well removed from the individual subjects. </w:t>
      </w:r>
    </w:p>
    <w:p w14:paraId="15E0AD11" w14:textId="77777777" w:rsidR="003B120F" w:rsidRPr="003B120F" w:rsidRDefault="003B120F" w:rsidP="003B120F">
      <w:pPr>
        <w:rPr>
          <w:szCs w:val="22"/>
        </w:rPr>
      </w:pPr>
    </w:p>
    <w:p w14:paraId="675C180D" w14:textId="14443095" w:rsidR="003B120F" w:rsidRPr="003B120F" w:rsidRDefault="003B120F" w:rsidP="003B120F">
      <w:pPr>
        <w:rPr>
          <w:szCs w:val="22"/>
        </w:rPr>
      </w:pPr>
      <w:r w:rsidRPr="003B120F">
        <w:rPr>
          <w:szCs w:val="22"/>
        </w:rPr>
        <w:t xml:space="preserve">The notice part of this </w:t>
      </w:r>
      <w:r w:rsidR="00D334A4">
        <w:rPr>
          <w:szCs w:val="22"/>
        </w:rPr>
        <w:t xml:space="preserve">Notice and Consent structured </w:t>
      </w:r>
      <w:r w:rsidRPr="003B120F">
        <w:rPr>
          <w:szCs w:val="22"/>
        </w:rPr>
        <w:t>privacy regime appears to have been comprehensively abused. They are vague, lengthy often obtuse. The consent being sought is often completely open-ended and embedded in fine print that is practically inaccessible. Only in some fantasy world can one assume that use</w:t>
      </w:r>
      <w:r w:rsidR="00D334A4">
        <w:rPr>
          <w:szCs w:val="22"/>
        </w:rPr>
        <w:t>r</w:t>
      </w:r>
      <w:r w:rsidRPr="003B120F">
        <w:rPr>
          <w:szCs w:val="22"/>
        </w:rPr>
        <w:t>s actually read these notices and provide informed and considered consent. It just does not happen.</w:t>
      </w:r>
    </w:p>
    <w:p w14:paraId="53139160" w14:textId="77777777" w:rsidR="003B120F" w:rsidRPr="003B120F" w:rsidRDefault="003B120F" w:rsidP="003B120F">
      <w:pPr>
        <w:rPr>
          <w:szCs w:val="22"/>
        </w:rPr>
      </w:pPr>
    </w:p>
    <w:p w14:paraId="3982ADC3" w14:textId="11802A37" w:rsidR="00D334A4" w:rsidRDefault="00D22DB2" w:rsidP="003B120F">
      <w:pPr>
        <w:rPr>
          <w:szCs w:val="22"/>
        </w:rPr>
      </w:pPr>
      <w:r>
        <w:rPr>
          <w:szCs w:val="22"/>
        </w:rPr>
        <w:t>Steven</w:t>
      </w:r>
      <w:r w:rsidR="003B120F" w:rsidRPr="003B120F">
        <w:rPr>
          <w:szCs w:val="22"/>
        </w:rPr>
        <w:t xml:space="preserve"> </w:t>
      </w:r>
      <w:proofErr w:type="spellStart"/>
      <w:r w:rsidR="003B120F" w:rsidRPr="003B120F">
        <w:rPr>
          <w:szCs w:val="22"/>
        </w:rPr>
        <w:t>Bellovin's</w:t>
      </w:r>
      <w:proofErr w:type="spellEnd"/>
      <w:r w:rsidR="003B120F" w:rsidRPr="003B120F">
        <w:rPr>
          <w:szCs w:val="22"/>
        </w:rPr>
        <w:t xml:space="preserve"> conclusion is that </w:t>
      </w:r>
      <w:proofErr w:type="gramStart"/>
      <w:r w:rsidR="003B120F" w:rsidRPr="003B120F">
        <w:rPr>
          <w:szCs w:val="22"/>
        </w:rPr>
        <w:t>Notice</w:t>
      </w:r>
      <w:proofErr w:type="gramEnd"/>
      <w:r w:rsidR="003B120F" w:rsidRPr="003B120F">
        <w:rPr>
          <w:szCs w:val="22"/>
        </w:rPr>
        <w:t xml:space="preserve"> and Consent is dead. No</w:t>
      </w:r>
      <w:r w:rsidR="003941DC">
        <w:rPr>
          <w:szCs w:val="22"/>
        </w:rPr>
        <w:t xml:space="preserve"> </w:t>
      </w:r>
      <w:r w:rsidR="003B120F" w:rsidRPr="003B120F">
        <w:rPr>
          <w:szCs w:val="22"/>
        </w:rPr>
        <w:t>one knows who collects data, no</w:t>
      </w:r>
      <w:r w:rsidR="003941DC">
        <w:rPr>
          <w:szCs w:val="22"/>
        </w:rPr>
        <w:t xml:space="preserve"> </w:t>
      </w:r>
      <w:r w:rsidR="003B120F" w:rsidRPr="003B120F">
        <w:rPr>
          <w:szCs w:val="22"/>
        </w:rPr>
        <w:t>one knows where it</w:t>
      </w:r>
      <w:r w:rsidR="003941DC">
        <w:rPr>
          <w:szCs w:val="22"/>
        </w:rPr>
        <w:t>’</w:t>
      </w:r>
      <w:r w:rsidR="003B120F" w:rsidRPr="003B120F">
        <w:rPr>
          <w:szCs w:val="22"/>
        </w:rPr>
        <w:t>s stored. No</w:t>
      </w:r>
      <w:r w:rsidR="003941DC">
        <w:rPr>
          <w:szCs w:val="22"/>
        </w:rPr>
        <w:t xml:space="preserve"> </w:t>
      </w:r>
      <w:r w:rsidR="003B120F" w:rsidRPr="003B120F">
        <w:rPr>
          <w:szCs w:val="22"/>
        </w:rPr>
        <w:t xml:space="preserve">one knows what they will do with it. </w:t>
      </w:r>
    </w:p>
    <w:p w14:paraId="6B9C6D52" w14:textId="77777777" w:rsidR="00D334A4" w:rsidRDefault="00D334A4" w:rsidP="003B120F">
      <w:pPr>
        <w:rPr>
          <w:szCs w:val="22"/>
        </w:rPr>
      </w:pPr>
    </w:p>
    <w:p w14:paraId="30BCE3DF" w14:textId="6550E635" w:rsidR="003B120F" w:rsidRPr="003B120F" w:rsidRDefault="003B120F" w:rsidP="003B120F">
      <w:pPr>
        <w:rPr>
          <w:szCs w:val="22"/>
        </w:rPr>
      </w:pPr>
      <w:r w:rsidRPr="003B120F">
        <w:rPr>
          <w:szCs w:val="22"/>
        </w:rPr>
        <w:t>But if Notice and Consent is dead what should replace it?</w:t>
      </w:r>
    </w:p>
    <w:p w14:paraId="597EAD3D" w14:textId="77777777" w:rsidR="003B120F" w:rsidRPr="003B120F" w:rsidRDefault="003B120F" w:rsidP="003B120F">
      <w:pPr>
        <w:rPr>
          <w:szCs w:val="22"/>
        </w:rPr>
      </w:pPr>
    </w:p>
    <w:p w14:paraId="6BC8E515" w14:textId="64297984" w:rsidR="003B120F" w:rsidRPr="003B120F" w:rsidRDefault="003B120F" w:rsidP="003B120F">
      <w:pPr>
        <w:rPr>
          <w:szCs w:val="22"/>
        </w:rPr>
      </w:pPr>
      <w:r w:rsidRPr="003B120F">
        <w:rPr>
          <w:szCs w:val="22"/>
        </w:rPr>
        <w:t>In his presentation</w:t>
      </w:r>
      <w:r w:rsidR="003941DC">
        <w:rPr>
          <w:szCs w:val="22"/>
        </w:rPr>
        <w:t>,</w:t>
      </w:r>
      <w:r w:rsidRPr="003B120F">
        <w:rPr>
          <w:szCs w:val="22"/>
        </w:rPr>
        <w:t xml:space="preserve"> he proposes a concept of Use Controls. Rather th</w:t>
      </w:r>
      <w:r w:rsidR="00D334A4">
        <w:rPr>
          <w:szCs w:val="22"/>
        </w:rPr>
        <w:t>a</w:t>
      </w:r>
      <w:r w:rsidRPr="003B120F">
        <w:rPr>
          <w:szCs w:val="22"/>
        </w:rPr>
        <w:t>n providing consent in every individual instance, users should be able to specify how their data can be used by any and all data acquirers, aggregators, analysers and handlers. Whether it</w:t>
      </w:r>
      <w:r w:rsidR="003941DC">
        <w:rPr>
          <w:szCs w:val="22"/>
        </w:rPr>
        <w:t>’</w:t>
      </w:r>
      <w:r w:rsidRPr="003B120F">
        <w:rPr>
          <w:szCs w:val="22"/>
        </w:rPr>
        <w:t>s permitted for targeted search advertising, statistical analysis, public census or medical research, it</w:t>
      </w:r>
      <w:r w:rsidR="00D334A4">
        <w:rPr>
          <w:szCs w:val="22"/>
        </w:rPr>
        <w:t>’</w:t>
      </w:r>
      <w:r w:rsidRPr="003B120F">
        <w:rPr>
          <w:szCs w:val="22"/>
        </w:rPr>
        <w:t>s up to the individual consumer to define a profile of permitted use of data that concerns them.</w:t>
      </w:r>
    </w:p>
    <w:p w14:paraId="1509545D" w14:textId="77777777" w:rsidR="003B120F" w:rsidRPr="003B120F" w:rsidRDefault="003B120F" w:rsidP="003B120F">
      <w:pPr>
        <w:rPr>
          <w:szCs w:val="22"/>
        </w:rPr>
      </w:pPr>
    </w:p>
    <w:p w14:paraId="21F61F78" w14:textId="2627BA03" w:rsidR="003B120F" w:rsidRPr="003B120F" w:rsidRDefault="003B120F" w:rsidP="003B120F">
      <w:pPr>
        <w:rPr>
          <w:szCs w:val="22"/>
        </w:rPr>
      </w:pPr>
      <w:r w:rsidRPr="003B120F">
        <w:rPr>
          <w:szCs w:val="22"/>
        </w:rPr>
        <w:t>It may sound simple, but of course</w:t>
      </w:r>
      <w:r w:rsidR="003941DC">
        <w:rPr>
          <w:szCs w:val="22"/>
        </w:rPr>
        <w:t>,</w:t>
      </w:r>
      <w:r w:rsidRPr="003B120F">
        <w:rPr>
          <w:szCs w:val="22"/>
        </w:rPr>
        <w:t xml:space="preserve"> there are many areas of underlying complexity. How are such controls to be defined? What time duration is spanned by such permissions? While it may outlaw misuse, detecting and prosecuting such misuse may be exceptionally challenging.</w:t>
      </w:r>
      <w:r w:rsidR="00D334A4">
        <w:rPr>
          <w:szCs w:val="22"/>
        </w:rPr>
        <w:t xml:space="preserve">  How would it function on indirect data acquisition and how could it apply to profiling data where your digital profile is still of value even without knowledge of your individual identity?</w:t>
      </w:r>
    </w:p>
    <w:p w14:paraId="7A221475" w14:textId="77777777" w:rsidR="003B120F" w:rsidRPr="003B120F" w:rsidRDefault="003B120F" w:rsidP="003B120F">
      <w:pPr>
        <w:rPr>
          <w:szCs w:val="22"/>
        </w:rPr>
      </w:pPr>
    </w:p>
    <w:p w14:paraId="0877D2DB" w14:textId="61BFB02A" w:rsidR="003B120F" w:rsidRPr="003B120F" w:rsidRDefault="003B120F" w:rsidP="003B120F">
      <w:pPr>
        <w:rPr>
          <w:szCs w:val="22"/>
        </w:rPr>
      </w:pPr>
      <w:r w:rsidRPr="003B120F">
        <w:rPr>
          <w:szCs w:val="22"/>
        </w:rPr>
        <w:t>In any case</w:t>
      </w:r>
      <w:r w:rsidR="00D334A4">
        <w:rPr>
          <w:szCs w:val="22"/>
        </w:rPr>
        <w:t>,</w:t>
      </w:r>
      <w:r w:rsidRPr="003B120F">
        <w:rPr>
          <w:szCs w:val="22"/>
        </w:rPr>
        <w:t xml:space="preserve"> if we move away from Notice and Consent, which seems only logical today, then we necessarily are moving to a new paradigm of data handling, whether its Use Controls or any other framework. Such a paradigm has to scale across a broad diversity of actors and across times and regulatory regimes. It has to be comprehensible and enforceable and account for both primary data and indirectly generated or inferred data. </w:t>
      </w:r>
    </w:p>
    <w:p w14:paraId="77E0C2E5" w14:textId="77777777" w:rsidR="003B120F" w:rsidRPr="003B120F" w:rsidRDefault="003B120F" w:rsidP="003B120F">
      <w:pPr>
        <w:rPr>
          <w:szCs w:val="22"/>
        </w:rPr>
      </w:pPr>
    </w:p>
    <w:p w14:paraId="04A1B2E5" w14:textId="2CB244E6" w:rsidR="003B120F" w:rsidRPr="003B120F" w:rsidRDefault="003B120F" w:rsidP="003B120F">
      <w:pPr>
        <w:rPr>
          <w:szCs w:val="22"/>
        </w:rPr>
      </w:pPr>
      <w:r w:rsidRPr="003B120F">
        <w:rPr>
          <w:szCs w:val="22"/>
        </w:rPr>
        <w:t>Obviously, we don't have such a privacy framework yet</w:t>
      </w:r>
      <w:r w:rsidR="00D334A4">
        <w:rPr>
          <w:szCs w:val="22"/>
        </w:rPr>
        <w:t xml:space="preserve">. </w:t>
      </w:r>
      <w:r w:rsidRPr="003B120F">
        <w:rPr>
          <w:szCs w:val="22"/>
        </w:rPr>
        <w:t>Notice and Consent is failing badly</w:t>
      </w:r>
      <w:r w:rsidR="00D334A4">
        <w:rPr>
          <w:szCs w:val="22"/>
        </w:rPr>
        <w:t>, and its prospects don't look like changing</w:t>
      </w:r>
      <w:r w:rsidRPr="003B120F">
        <w:rPr>
          <w:szCs w:val="22"/>
        </w:rPr>
        <w:t xml:space="preserve">. </w:t>
      </w:r>
      <w:r w:rsidR="00D802DE">
        <w:rPr>
          <w:szCs w:val="22"/>
        </w:rPr>
        <w:t xml:space="preserve">Use Controls are some way away, even assuming that we’ll head in this direction anyway. </w:t>
      </w:r>
      <w:r w:rsidR="00D334A4">
        <w:rPr>
          <w:szCs w:val="22"/>
        </w:rPr>
        <w:t>What can we do now?</w:t>
      </w:r>
    </w:p>
    <w:p w14:paraId="4A58BDA7" w14:textId="77777777" w:rsidR="003B120F" w:rsidRPr="003B120F" w:rsidRDefault="003B120F" w:rsidP="003B120F">
      <w:pPr>
        <w:rPr>
          <w:szCs w:val="22"/>
        </w:rPr>
      </w:pPr>
    </w:p>
    <w:p w14:paraId="49708DED" w14:textId="3F84C84A" w:rsidR="003B120F" w:rsidRPr="003B120F" w:rsidRDefault="003B120F" w:rsidP="003B120F">
      <w:pPr>
        <w:rPr>
          <w:szCs w:val="22"/>
        </w:rPr>
      </w:pPr>
      <w:r w:rsidRPr="003B120F">
        <w:rPr>
          <w:szCs w:val="22"/>
        </w:rPr>
        <w:t xml:space="preserve">What is the message to technology developers? </w:t>
      </w:r>
      <w:r w:rsidR="00D22DB2">
        <w:rPr>
          <w:szCs w:val="22"/>
        </w:rPr>
        <w:t>Steven</w:t>
      </w:r>
      <w:r w:rsidR="00D334A4">
        <w:rPr>
          <w:szCs w:val="22"/>
        </w:rPr>
        <w:t xml:space="preserve"> suggests that p</w:t>
      </w:r>
      <w:r w:rsidRPr="003B120F">
        <w:rPr>
          <w:szCs w:val="22"/>
        </w:rPr>
        <w:t xml:space="preserve">erhaps the best the IETF can do at present is to force data collection into clear sight, and actively prevent casual indirect data collection through covertly sniffing </w:t>
      </w:r>
      <w:r w:rsidR="00D334A4">
        <w:rPr>
          <w:szCs w:val="22"/>
        </w:rPr>
        <w:t>the</w:t>
      </w:r>
      <w:r w:rsidRPr="003B120F">
        <w:rPr>
          <w:szCs w:val="22"/>
        </w:rPr>
        <w:t xml:space="preserve"> digital exhaust fumes</w:t>
      </w:r>
      <w:r w:rsidR="00D334A4">
        <w:rPr>
          <w:szCs w:val="22"/>
        </w:rPr>
        <w:t xml:space="preserve"> that we constantly generate</w:t>
      </w:r>
      <w:r w:rsidRPr="003B120F">
        <w:rPr>
          <w:szCs w:val="22"/>
        </w:rPr>
        <w:t>. Traffic encryption at every opportunity helps, in so far as the primary data transaction is limited to the client and the server and intermediaries may be more challenged in their efforts to perform data harvesting by eavesdropping.</w:t>
      </w:r>
    </w:p>
    <w:p w14:paraId="7E01AA44" w14:textId="77777777" w:rsidR="003B120F" w:rsidRPr="003B120F" w:rsidRDefault="003B120F" w:rsidP="003B120F">
      <w:pPr>
        <w:rPr>
          <w:szCs w:val="22"/>
        </w:rPr>
      </w:pPr>
    </w:p>
    <w:p w14:paraId="20EDE57F" w14:textId="4677C857" w:rsidR="003B120F" w:rsidRPr="003B120F" w:rsidRDefault="00D334A4" w:rsidP="003B120F">
      <w:pPr>
        <w:rPr>
          <w:szCs w:val="22"/>
        </w:rPr>
      </w:pPr>
      <w:r>
        <w:rPr>
          <w:szCs w:val="22"/>
        </w:rPr>
        <w:t>This message</w:t>
      </w:r>
      <w:r w:rsidR="003B120F" w:rsidRPr="003B120F">
        <w:rPr>
          <w:szCs w:val="22"/>
        </w:rPr>
        <w:t xml:space="preserve"> is certainly bleaker in tone, but he hasn't given up all hope just yet.</w:t>
      </w:r>
    </w:p>
    <w:p w14:paraId="6189F71A" w14:textId="77777777" w:rsidR="003B120F" w:rsidRPr="003B120F" w:rsidRDefault="003B120F" w:rsidP="003B120F">
      <w:pPr>
        <w:rPr>
          <w:szCs w:val="22"/>
        </w:rPr>
      </w:pPr>
    </w:p>
    <w:p w14:paraId="04D9829B" w14:textId="77777777" w:rsidR="003B120F" w:rsidRPr="003B120F" w:rsidRDefault="003B120F" w:rsidP="003B120F">
      <w:pPr>
        <w:rPr>
          <w:szCs w:val="22"/>
        </w:rPr>
      </w:pPr>
      <w:r w:rsidRPr="003B120F">
        <w:rPr>
          <w:szCs w:val="22"/>
        </w:rPr>
        <w:t xml:space="preserve">Personally, I'm not sure even this will change the current situation and alter its trajectory in any way. </w:t>
      </w:r>
    </w:p>
    <w:p w14:paraId="277425D7" w14:textId="77777777" w:rsidR="003B120F" w:rsidRPr="003B120F" w:rsidRDefault="003B120F" w:rsidP="003B120F">
      <w:pPr>
        <w:rPr>
          <w:szCs w:val="22"/>
        </w:rPr>
      </w:pPr>
    </w:p>
    <w:p w14:paraId="422D1D1F" w14:textId="3C4AB851" w:rsidR="00D13580" w:rsidRDefault="003B120F" w:rsidP="003B120F">
      <w:pPr>
        <w:rPr>
          <w:szCs w:val="22"/>
        </w:rPr>
      </w:pPr>
      <w:r w:rsidRPr="003B120F">
        <w:rPr>
          <w:szCs w:val="22"/>
        </w:rPr>
        <w:t xml:space="preserve">Surveillance Capitalism is now at the core of the </w:t>
      </w:r>
      <w:r w:rsidR="00D334A4">
        <w:rPr>
          <w:szCs w:val="22"/>
        </w:rPr>
        <w:t xml:space="preserve">wealth of the </w:t>
      </w:r>
      <w:r w:rsidRPr="003B120F">
        <w:rPr>
          <w:szCs w:val="22"/>
        </w:rPr>
        <w:t>majority of the world</w:t>
      </w:r>
      <w:r w:rsidR="00D334A4">
        <w:rPr>
          <w:szCs w:val="22"/>
        </w:rPr>
        <w:t>’</w:t>
      </w:r>
      <w:r w:rsidRPr="003B120F">
        <w:rPr>
          <w:szCs w:val="22"/>
        </w:rPr>
        <w:t xml:space="preserve">s most valuable public companies. They are valued not by the value of their own production of goods and services in a </w:t>
      </w:r>
      <w:r w:rsidRPr="003B120F">
        <w:rPr>
          <w:szCs w:val="22"/>
        </w:rPr>
        <w:lastRenderedPageBreak/>
        <w:t>traditional sense of the economics but valued as a percentage of the net worth of the</w:t>
      </w:r>
      <w:r w:rsidR="00D13580">
        <w:rPr>
          <w:szCs w:val="22"/>
        </w:rPr>
        <w:t xml:space="preserve"> now billions of </w:t>
      </w:r>
      <w:r w:rsidRPr="003B120F">
        <w:rPr>
          <w:szCs w:val="22"/>
        </w:rPr>
        <w:t xml:space="preserve">individual subjects of whom they have amassed detailed individual profiles. But even this is not quite the case, as the value </w:t>
      </w:r>
      <w:r w:rsidR="00D13580" w:rsidRPr="003B120F">
        <w:rPr>
          <w:szCs w:val="22"/>
        </w:rPr>
        <w:t>multiplier</w:t>
      </w:r>
      <w:r w:rsidRPr="003B120F">
        <w:rPr>
          <w:szCs w:val="22"/>
        </w:rPr>
        <w:t xml:space="preserve"> also includes the expected future worth of these same individuals. </w:t>
      </w:r>
      <w:r w:rsidR="00D13580">
        <w:rPr>
          <w:szCs w:val="22"/>
        </w:rPr>
        <w:t>As my total future spending expectations declines as I age, my net value to this surveillance economy also declines. What does this say about the value and consequent intensity of digital surveillance of our children?</w:t>
      </w:r>
    </w:p>
    <w:p w14:paraId="6DC1DA25" w14:textId="77777777" w:rsidR="00D13580" w:rsidRDefault="00D13580" w:rsidP="003B120F">
      <w:pPr>
        <w:rPr>
          <w:szCs w:val="22"/>
        </w:rPr>
      </w:pPr>
    </w:p>
    <w:p w14:paraId="2DDC5F0E" w14:textId="57C2F871" w:rsidR="003B120F" w:rsidRPr="003B120F" w:rsidRDefault="003B120F" w:rsidP="003B120F">
      <w:pPr>
        <w:rPr>
          <w:szCs w:val="22"/>
        </w:rPr>
      </w:pPr>
      <w:r w:rsidRPr="003B120F">
        <w:rPr>
          <w:szCs w:val="22"/>
        </w:rPr>
        <w:t>If the major economic entities in today's economy are ruthlessly exploiting the weaknesses in existing privacy structures, then what hope do we have to change the rules to rein in the very behaviour that is generating this vast economic wealth for a select few?</w:t>
      </w:r>
    </w:p>
    <w:p w14:paraId="7A376D88" w14:textId="77777777" w:rsidR="003B120F" w:rsidRPr="003B120F" w:rsidRDefault="003B120F" w:rsidP="003B120F">
      <w:pPr>
        <w:rPr>
          <w:szCs w:val="22"/>
        </w:rPr>
      </w:pPr>
    </w:p>
    <w:p w14:paraId="555AF040" w14:textId="69BEFDD5" w:rsidR="00D13580" w:rsidRDefault="00D13580" w:rsidP="003B120F">
      <w:pPr>
        <w:rPr>
          <w:szCs w:val="22"/>
        </w:rPr>
      </w:pPr>
      <w:r>
        <w:rPr>
          <w:szCs w:val="22"/>
        </w:rPr>
        <w:t>Public Policy: If lobbying politicians cause favourable outcomes, then Alphabet’s $20M spent lobbying in 2018, and Facebook’s $13M should assist them in ensuring that their data collection and analysis practice</w:t>
      </w:r>
      <w:r w:rsidR="00D802DE">
        <w:rPr>
          <w:szCs w:val="22"/>
        </w:rPr>
        <w:t>s are</w:t>
      </w:r>
      <w:r>
        <w:rPr>
          <w:szCs w:val="22"/>
        </w:rPr>
        <w:t xml:space="preserve"> not reined in through changes to public policies in the US at least. [7]</w:t>
      </w:r>
    </w:p>
    <w:p w14:paraId="1B74C95B" w14:textId="1CBF9A59" w:rsidR="003B120F" w:rsidRDefault="003B120F" w:rsidP="003B120F">
      <w:pPr>
        <w:rPr>
          <w:szCs w:val="22"/>
        </w:rPr>
      </w:pPr>
    </w:p>
    <w:p w14:paraId="6B3F884C" w14:textId="47CA09B8" w:rsidR="003B120F" w:rsidRPr="003B120F" w:rsidRDefault="00D13580" w:rsidP="003B120F">
      <w:pPr>
        <w:rPr>
          <w:szCs w:val="22"/>
        </w:rPr>
      </w:pPr>
      <w:r>
        <w:rPr>
          <w:szCs w:val="22"/>
        </w:rPr>
        <w:t xml:space="preserve">Public Opinion: </w:t>
      </w:r>
      <w:r w:rsidRPr="003B120F">
        <w:rPr>
          <w:szCs w:val="22"/>
        </w:rPr>
        <w:t>What sways public opinion? Increasingly it seems that we are victims of these digital natives</w:t>
      </w:r>
      <w:r>
        <w:rPr>
          <w:szCs w:val="22"/>
        </w:rPr>
        <w:t xml:space="preserve">, where </w:t>
      </w:r>
      <w:r w:rsidR="003B120F" w:rsidRPr="003B120F">
        <w:rPr>
          <w:szCs w:val="22"/>
        </w:rPr>
        <w:t>cynical manipula</w:t>
      </w:r>
      <w:r>
        <w:rPr>
          <w:szCs w:val="22"/>
        </w:rPr>
        <w:t>tion of</w:t>
      </w:r>
      <w:r w:rsidR="003B120F" w:rsidRPr="003B120F">
        <w:rPr>
          <w:szCs w:val="22"/>
        </w:rPr>
        <w:t xml:space="preserve"> </w:t>
      </w:r>
      <w:r>
        <w:rPr>
          <w:szCs w:val="22"/>
        </w:rPr>
        <w:t>public</w:t>
      </w:r>
      <w:r w:rsidR="003B120F" w:rsidRPr="003B120F">
        <w:rPr>
          <w:szCs w:val="22"/>
        </w:rPr>
        <w:t xml:space="preserve"> sentiment</w:t>
      </w:r>
      <w:r>
        <w:rPr>
          <w:szCs w:val="22"/>
        </w:rPr>
        <w:t xml:space="preserve"> is being practice</w:t>
      </w:r>
      <w:r w:rsidR="00A1675A">
        <w:rPr>
          <w:szCs w:val="22"/>
        </w:rPr>
        <w:t>d</w:t>
      </w:r>
      <w:r>
        <w:rPr>
          <w:szCs w:val="22"/>
        </w:rPr>
        <w:t xml:space="preserve"> by both enterprises and </w:t>
      </w:r>
      <w:r w:rsidR="00A1675A">
        <w:rPr>
          <w:szCs w:val="22"/>
        </w:rPr>
        <w:t xml:space="preserve">local and foreign </w:t>
      </w:r>
      <w:r w:rsidR="00B663F1">
        <w:rPr>
          <w:szCs w:val="22"/>
        </w:rPr>
        <w:t xml:space="preserve">government agencies. </w:t>
      </w:r>
      <w:r w:rsidR="003B120F" w:rsidRPr="003B120F">
        <w:rPr>
          <w:szCs w:val="22"/>
        </w:rPr>
        <w:t>That massive data vacuum, social networking</w:t>
      </w:r>
      <w:r w:rsidR="00B663F1">
        <w:rPr>
          <w:szCs w:val="22"/>
        </w:rPr>
        <w:t>,</w:t>
      </w:r>
      <w:r w:rsidR="003B120F" w:rsidRPr="003B120F">
        <w:rPr>
          <w:szCs w:val="22"/>
        </w:rPr>
        <w:t xml:space="preserve"> appear</w:t>
      </w:r>
      <w:r w:rsidR="00B663F1">
        <w:rPr>
          <w:szCs w:val="22"/>
        </w:rPr>
        <w:t>s</w:t>
      </w:r>
      <w:r w:rsidR="003B120F" w:rsidRPr="003B120F">
        <w:rPr>
          <w:szCs w:val="22"/>
        </w:rPr>
        <w:t xml:space="preserve"> to be a </w:t>
      </w:r>
      <w:r w:rsidR="00B663F1">
        <w:rPr>
          <w:szCs w:val="22"/>
        </w:rPr>
        <w:t>remarkably hostile social weapon.</w:t>
      </w:r>
    </w:p>
    <w:p w14:paraId="7F5CB9D3" w14:textId="77777777" w:rsidR="003B120F" w:rsidRPr="003B120F" w:rsidRDefault="003B120F" w:rsidP="003B120F">
      <w:pPr>
        <w:rPr>
          <w:szCs w:val="22"/>
        </w:rPr>
      </w:pPr>
    </w:p>
    <w:p w14:paraId="58F3970D" w14:textId="77777777" w:rsidR="00B663F1" w:rsidRDefault="003B120F" w:rsidP="003B120F">
      <w:pPr>
        <w:rPr>
          <w:szCs w:val="22"/>
        </w:rPr>
      </w:pPr>
      <w:r w:rsidRPr="003B120F">
        <w:rPr>
          <w:szCs w:val="22"/>
        </w:rPr>
        <w:t xml:space="preserve">There is a bleaker conclusion </w:t>
      </w:r>
      <w:r w:rsidR="00B663F1">
        <w:rPr>
          <w:szCs w:val="22"/>
        </w:rPr>
        <w:t xml:space="preserve">that can be drawn from this situation, </w:t>
      </w:r>
      <w:r w:rsidRPr="003B120F">
        <w:rPr>
          <w:szCs w:val="22"/>
        </w:rPr>
        <w:t xml:space="preserve">and its one that I am reluctantly drawn to. </w:t>
      </w:r>
    </w:p>
    <w:p w14:paraId="78EE8C53" w14:textId="77777777" w:rsidR="00B663F1" w:rsidRDefault="00B663F1" w:rsidP="003B120F">
      <w:pPr>
        <w:rPr>
          <w:szCs w:val="22"/>
        </w:rPr>
      </w:pPr>
    </w:p>
    <w:p w14:paraId="3F5248CA" w14:textId="70984B52" w:rsidR="00B663F1" w:rsidRDefault="00B663F1" w:rsidP="003B120F">
      <w:pPr>
        <w:rPr>
          <w:szCs w:val="22"/>
        </w:rPr>
      </w:pPr>
      <w:r w:rsidRPr="003B120F">
        <w:rPr>
          <w:szCs w:val="22"/>
        </w:rPr>
        <w:t>For me</w:t>
      </w:r>
      <w:r w:rsidR="003941DC">
        <w:rPr>
          <w:szCs w:val="22"/>
        </w:rPr>
        <w:t>,</w:t>
      </w:r>
      <w:r w:rsidRPr="003B120F">
        <w:rPr>
          <w:szCs w:val="22"/>
        </w:rPr>
        <w:t xml:space="preserve"> it</w:t>
      </w:r>
      <w:r>
        <w:rPr>
          <w:szCs w:val="22"/>
        </w:rPr>
        <w:t>’</w:t>
      </w:r>
      <w:r w:rsidRPr="003B120F">
        <w:rPr>
          <w:szCs w:val="22"/>
        </w:rPr>
        <w:t>s not the erosion of personal privacy that is the issue here. I think that is largely a lost cause in this world, and all the regulation, fines, encryption and use control tagging is not going to bring it back.</w:t>
      </w:r>
      <w:r>
        <w:rPr>
          <w:szCs w:val="22"/>
        </w:rPr>
        <w:t xml:space="preserve"> Personal p</w:t>
      </w:r>
      <w:r w:rsidR="003B120F" w:rsidRPr="003B120F">
        <w:rPr>
          <w:szCs w:val="22"/>
        </w:rPr>
        <w:t>rivacy is hopelessly lost in</w:t>
      </w:r>
      <w:r>
        <w:rPr>
          <w:szCs w:val="22"/>
        </w:rPr>
        <w:t xml:space="preserve"> today’s</w:t>
      </w:r>
      <w:r w:rsidR="003B120F" w:rsidRPr="003B120F">
        <w:rPr>
          <w:szCs w:val="22"/>
        </w:rPr>
        <w:t xml:space="preserve"> world</w:t>
      </w:r>
      <w:r>
        <w:rPr>
          <w:szCs w:val="22"/>
        </w:rPr>
        <w:t>, and it’s never coming back.</w:t>
      </w:r>
    </w:p>
    <w:p w14:paraId="0C4D87B7" w14:textId="77777777" w:rsidR="00B663F1" w:rsidRDefault="00B663F1" w:rsidP="003B120F">
      <w:pPr>
        <w:rPr>
          <w:szCs w:val="22"/>
        </w:rPr>
      </w:pPr>
    </w:p>
    <w:p w14:paraId="2351DB59" w14:textId="6B292271" w:rsidR="003B120F" w:rsidRPr="003B120F" w:rsidRDefault="003B120F" w:rsidP="003B120F">
      <w:pPr>
        <w:rPr>
          <w:szCs w:val="22"/>
        </w:rPr>
      </w:pPr>
      <w:r w:rsidRPr="003B120F">
        <w:rPr>
          <w:szCs w:val="22"/>
        </w:rPr>
        <w:t>Our actions are comprehensively observed, archived and analysed both now and in the future, and in a myriad of ways that we only dimly understand as individual subjects</w:t>
      </w:r>
      <w:r w:rsidR="00B663F1">
        <w:rPr>
          <w:szCs w:val="22"/>
        </w:rPr>
        <w:t xml:space="preserve"> of this scrutiny</w:t>
      </w:r>
      <w:r w:rsidRPr="003B120F">
        <w:rPr>
          <w:szCs w:val="22"/>
        </w:rPr>
        <w:t>. It</w:t>
      </w:r>
      <w:r w:rsidR="00B663F1">
        <w:rPr>
          <w:szCs w:val="22"/>
        </w:rPr>
        <w:t>’</w:t>
      </w:r>
      <w:r w:rsidRPr="003B120F">
        <w:rPr>
          <w:szCs w:val="22"/>
        </w:rPr>
        <w:t xml:space="preserve">s not just a trade of data collection and predictive analysis. The most valuable rewards of Surveillance Capitalism are available to those who can accurately identify those moments of human vulnerability, where just the right prompt in the first of a suggestion takes on an unstoppable momentum. As Hal Varian, the Chief Economist of Google said many years ago </w:t>
      </w:r>
      <w:r w:rsidR="00B663F1">
        <w:rPr>
          <w:szCs w:val="22"/>
        </w:rPr>
        <w:t>(</w:t>
      </w:r>
      <w:r w:rsidRPr="003B120F">
        <w:rPr>
          <w:szCs w:val="22"/>
        </w:rPr>
        <w:t xml:space="preserve">in 1998 at a </w:t>
      </w:r>
      <w:r w:rsidR="00D802DE" w:rsidRPr="003B120F">
        <w:rPr>
          <w:szCs w:val="22"/>
        </w:rPr>
        <w:t>Global Internet</w:t>
      </w:r>
      <w:r w:rsidRPr="003B120F">
        <w:rPr>
          <w:szCs w:val="22"/>
        </w:rPr>
        <w:t xml:space="preserve"> Summit </w:t>
      </w:r>
      <w:r w:rsidR="00B663F1">
        <w:rPr>
          <w:szCs w:val="22"/>
        </w:rPr>
        <w:t xml:space="preserve">that </w:t>
      </w:r>
      <w:r w:rsidRPr="003B120F">
        <w:rPr>
          <w:szCs w:val="22"/>
        </w:rPr>
        <w:t>I attended, and I'll paraphrase his words here</w:t>
      </w:r>
      <w:r w:rsidR="00B663F1">
        <w:rPr>
          <w:szCs w:val="22"/>
        </w:rPr>
        <w:t>)</w:t>
      </w:r>
      <w:r w:rsidRPr="003B120F">
        <w:rPr>
          <w:szCs w:val="22"/>
        </w:rPr>
        <w:t xml:space="preserve"> spam [or unwanted advertising in all its forms] is merely a failure of information. If the </w:t>
      </w:r>
      <w:r w:rsidR="00B663F1">
        <w:rPr>
          <w:szCs w:val="22"/>
        </w:rPr>
        <w:t xml:space="preserve">advertiser had access to better information about each consumer </w:t>
      </w:r>
      <w:r w:rsidRPr="003B120F">
        <w:rPr>
          <w:szCs w:val="22"/>
        </w:rPr>
        <w:t xml:space="preserve">then each and every ad would be either a helpful suggestion or an impossible to resist temptation! </w:t>
      </w:r>
    </w:p>
    <w:p w14:paraId="1658BD60" w14:textId="77777777" w:rsidR="003B120F" w:rsidRPr="003B120F" w:rsidRDefault="003B120F" w:rsidP="003B120F">
      <w:pPr>
        <w:rPr>
          <w:szCs w:val="22"/>
        </w:rPr>
      </w:pPr>
    </w:p>
    <w:p w14:paraId="6565CFC2" w14:textId="72330AC3" w:rsidR="003B120F" w:rsidRPr="003B120F" w:rsidRDefault="003B120F" w:rsidP="003B120F">
      <w:pPr>
        <w:rPr>
          <w:szCs w:val="22"/>
        </w:rPr>
      </w:pPr>
      <w:r w:rsidRPr="003B120F">
        <w:rPr>
          <w:szCs w:val="22"/>
        </w:rPr>
        <w:t>At this stage</w:t>
      </w:r>
      <w:r w:rsidR="003941DC">
        <w:rPr>
          <w:szCs w:val="22"/>
        </w:rPr>
        <w:t>,</w:t>
      </w:r>
      <w:r w:rsidRPr="003B120F">
        <w:rPr>
          <w:szCs w:val="22"/>
        </w:rPr>
        <w:t xml:space="preserve"> we appear to have reached a rather odd place. If the result of this comprehensive </w:t>
      </w:r>
      <w:r w:rsidR="00B61572">
        <w:rPr>
          <w:szCs w:val="22"/>
        </w:rPr>
        <w:t xml:space="preserve">digital </w:t>
      </w:r>
      <w:r w:rsidRPr="003B120F">
        <w:rPr>
          <w:szCs w:val="22"/>
        </w:rPr>
        <w:t xml:space="preserve">observation and analysis is gaining a thorough understanding of what we want and what we could obtain, then what's the problem? If my </w:t>
      </w:r>
      <w:r w:rsidR="00B663F1">
        <w:rPr>
          <w:szCs w:val="22"/>
        </w:rPr>
        <w:t xml:space="preserve">personal </w:t>
      </w:r>
      <w:r w:rsidRPr="003B120F">
        <w:rPr>
          <w:szCs w:val="22"/>
        </w:rPr>
        <w:t xml:space="preserve">digital world is devoted to identifying my </w:t>
      </w:r>
      <w:r w:rsidR="00B663F1">
        <w:rPr>
          <w:szCs w:val="22"/>
        </w:rPr>
        <w:t xml:space="preserve">personal </w:t>
      </w:r>
      <w:r w:rsidR="00B663F1" w:rsidRPr="003B120F">
        <w:rPr>
          <w:szCs w:val="22"/>
        </w:rPr>
        <w:t>preferences</w:t>
      </w:r>
      <w:r w:rsidR="00B663F1">
        <w:rPr>
          <w:szCs w:val="22"/>
        </w:rPr>
        <w:t xml:space="preserve"> and informing me of how I could fulfil my needs and desires</w:t>
      </w:r>
      <w:r w:rsidR="00B663F1" w:rsidRPr="003B120F">
        <w:rPr>
          <w:szCs w:val="22"/>
        </w:rPr>
        <w:t>,</w:t>
      </w:r>
      <w:r w:rsidRPr="003B120F">
        <w:rPr>
          <w:szCs w:val="22"/>
        </w:rPr>
        <w:t xml:space="preserve"> then </w:t>
      </w:r>
      <w:r w:rsidR="00B663F1">
        <w:rPr>
          <w:szCs w:val="22"/>
        </w:rPr>
        <w:t xml:space="preserve">surely </w:t>
      </w:r>
      <w:r w:rsidRPr="003B120F">
        <w:rPr>
          <w:szCs w:val="22"/>
        </w:rPr>
        <w:t xml:space="preserve">all this effort is being devoted to </w:t>
      </w:r>
      <w:r w:rsidR="00B61572">
        <w:rPr>
          <w:szCs w:val="22"/>
        </w:rPr>
        <w:t>achieving for me</w:t>
      </w:r>
      <w:r w:rsidR="00B61572" w:rsidRPr="003B120F">
        <w:rPr>
          <w:szCs w:val="22"/>
        </w:rPr>
        <w:t xml:space="preserve"> </w:t>
      </w:r>
      <w:r w:rsidRPr="003B120F">
        <w:rPr>
          <w:szCs w:val="22"/>
        </w:rPr>
        <w:t xml:space="preserve">what I </w:t>
      </w:r>
      <w:r w:rsidR="00B663F1">
        <w:rPr>
          <w:szCs w:val="22"/>
        </w:rPr>
        <w:t xml:space="preserve">personally </w:t>
      </w:r>
      <w:r w:rsidRPr="003B120F">
        <w:rPr>
          <w:szCs w:val="22"/>
        </w:rPr>
        <w:t>want</w:t>
      </w:r>
      <w:r w:rsidR="00B663F1">
        <w:rPr>
          <w:szCs w:val="22"/>
        </w:rPr>
        <w:t>.</w:t>
      </w:r>
      <w:r w:rsidRPr="003B120F">
        <w:rPr>
          <w:szCs w:val="22"/>
        </w:rPr>
        <w:t xml:space="preserve"> Where's the problem?</w:t>
      </w:r>
    </w:p>
    <w:p w14:paraId="0DE0350C" w14:textId="77777777" w:rsidR="003B120F" w:rsidRPr="003B120F" w:rsidRDefault="003B120F" w:rsidP="003B120F">
      <w:pPr>
        <w:rPr>
          <w:szCs w:val="22"/>
        </w:rPr>
      </w:pPr>
    </w:p>
    <w:p w14:paraId="0C3AFB10" w14:textId="1CF16E35" w:rsidR="003B120F" w:rsidRPr="003B120F" w:rsidRDefault="003B120F" w:rsidP="003B120F">
      <w:pPr>
        <w:rPr>
          <w:szCs w:val="22"/>
        </w:rPr>
      </w:pPr>
      <w:r w:rsidRPr="003B120F">
        <w:rPr>
          <w:szCs w:val="22"/>
        </w:rPr>
        <w:t xml:space="preserve">I worry that the outcome of </w:t>
      </w:r>
      <w:r w:rsidR="00B663F1">
        <w:rPr>
          <w:szCs w:val="22"/>
        </w:rPr>
        <w:t xml:space="preserve">this </w:t>
      </w:r>
      <w:r w:rsidRPr="003B120F">
        <w:rPr>
          <w:szCs w:val="22"/>
        </w:rPr>
        <w:t xml:space="preserve">digital pandering to my supposed needs is not necessarily a better world for all, or even for me. The digital divide still exists, and the benefits that are realised by </w:t>
      </w:r>
      <w:r w:rsidR="00B61572">
        <w:rPr>
          <w:szCs w:val="22"/>
        </w:rPr>
        <w:t>the privileged few</w:t>
      </w:r>
      <w:r w:rsidR="00B61572" w:rsidRPr="003B120F">
        <w:rPr>
          <w:szCs w:val="22"/>
        </w:rPr>
        <w:t xml:space="preserve"> </w:t>
      </w:r>
      <w:r w:rsidRPr="003B120F">
        <w:rPr>
          <w:szCs w:val="22"/>
        </w:rPr>
        <w:t xml:space="preserve">often come at a price that others </w:t>
      </w:r>
      <w:r w:rsidR="00B61572">
        <w:rPr>
          <w:szCs w:val="22"/>
        </w:rPr>
        <w:t xml:space="preserve">who are less fortunate </w:t>
      </w:r>
      <w:r w:rsidRPr="003B120F">
        <w:rPr>
          <w:szCs w:val="22"/>
        </w:rPr>
        <w:t>have to pay. The benefits of this digital world may be little more than a</w:t>
      </w:r>
      <w:r w:rsidR="00B61572">
        <w:rPr>
          <w:szCs w:val="22"/>
        </w:rPr>
        <w:t xml:space="preserve"> </w:t>
      </w:r>
      <w:r w:rsidRPr="003B120F">
        <w:rPr>
          <w:szCs w:val="22"/>
        </w:rPr>
        <w:t>di</w:t>
      </w:r>
      <w:r w:rsidR="00B663F1">
        <w:rPr>
          <w:szCs w:val="22"/>
        </w:rPr>
        <w:t>g</w:t>
      </w:r>
      <w:r w:rsidRPr="003B120F">
        <w:rPr>
          <w:szCs w:val="22"/>
        </w:rPr>
        <w:t>ital dividend</w:t>
      </w:r>
      <w:r w:rsidR="00B61572">
        <w:rPr>
          <w:szCs w:val="22"/>
        </w:rPr>
        <w:t xml:space="preserve"> for the first world</w:t>
      </w:r>
      <w:r w:rsidR="00B663F1">
        <w:rPr>
          <w:szCs w:val="22"/>
        </w:rPr>
        <w:t>, leaving a trail of the disenfranchised and exploited behind</w:t>
      </w:r>
      <w:r w:rsidR="00B61572">
        <w:rPr>
          <w:szCs w:val="22"/>
        </w:rPr>
        <w:t xml:space="preserve"> them</w:t>
      </w:r>
      <w:r w:rsidR="00B663F1">
        <w:rPr>
          <w:szCs w:val="22"/>
        </w:rPr>
        <w:t>.</w:t>
      </w:r>
    </w:p>
    <w:p w14:paraId="4DBE4FB5" w14:textId="77777777" w:rsidR="003B120F" w:rsidRPr="003B120F" w:rsidRDefault="003B120F" w:rsidP="003B120F">
      <w:pPr>
        <w:rPr>
          <w:szCs w:val="22"/>
        </w:rPr>
      </w:pPr>
    </w:p>
    <w:p w14:paraId="1904A3C1" w14:textId="751DB5ED" w:rsidR="003B120F" w:rsidRPr="003B120F" w:rsidRDefault="003B120F" w:rsidP="003B120F">
      <w:pPr>
        <w:rPr>
          <w:szCs w:val="22"/>
        </w:rPr>
      </w:pPr>
      <w:r w:rsidRPr="003B120F">
        <w:rPr>
          <w:szCs w:val="22"/>
        </w:rPr>
        <w:t>What we</w:t>
      </w:r>
      <w:r w:rsidR="00B663F1">
        <w:rPr>
          <w:szCs w:val="22"/>
        </w:rPr>
        <w:t xml:space="preserve"> place at risk </w:t>
      </w:r>
      <w:r w:rsidRPr="003B120F">
        <w:rPr>
          <w:szCs w:val="22"/>
        </w:rPr>
        <w:t xml:space="preserve">as a human society is the very fabric of why we chose to live in societies in the first place. </w:t>
      </w:r>
      <w:r w:rsidR="00B663F1" w:rsidRPr="003B120F">
        <w:rPr>
          <w:szCs w:val="22"/>
        </w:rPr>
        <w:t>What profoundly worries me about such digital selfishness is that we risk the very cohesion of our human society as we know and understand it.</w:t>
      </w:r>
      <w:r w:rsidR="00B663F1">
        <w:rPr>
          <w:szCs w:val="22"/>
        </w:rPr>
        <w:t xml:space="preserve"> </w:t>
      </w:r>
      <w:r w:rsidRPr="003B120F">
        <w:rPr>
          <w:szCs w:val="22"/>
        </w:rPr>
        <w:t xml:space="preserve">We </w:t>
      </w:r>
      <w:r w:rsidR="00B663F1">
        <w:rPr>
          <w:szCs w:val="22"/>
        </w:rPr>
        <w:t xml:space="preserve">may </w:t>
      </w:r>
      <w:r w:rsidRPr="003B120F">
        <w:rPr>
          <w:szCs w:val="22"/>
        </w:rPr>
        <w:t xml:space="preserve">lose the essential recognition that by working together and pooling our individual efforts to a common good we can sustain a society that </w:t>
      </w:r>
      <w:r w:rsidR="00B663F1">
        <w:rPr>
          <w:szCs w:val="22"/>
        </w:rPr>
        <w:t xml:space="preserve">fairly delivers </w:t>
      </w:r>
      <w:r w:rsidRPr="003B120F">
        <w:rPr>
          <w:szCs w:val="22"/>
        </w:rPr>
        <w:t xml:space="preserve">benefits </w:t>
      </w:r>
      <w:r w:rsidR="00B663F1">
        <w:rPr>
          <w:szCs w:val="22"/>
        </w:rPr>
        <w:t xml:space="preserve">to </w:t>
      </w:r>
      <w:r w:rsidRPr="003B120F">
        <w:rPr>
          <w:szCs w:val="22"/>
        </w:rPr>
        <w:t xml:space="preserve">all. </w:t>
      </w:r>
    </w:p>
    <w:p w14:paraId="620AE426" w14:textId="77777777" w:rsidR="003B120F" w:rsidRPr="003B120F" w:rsidRDefault="003B120F" w:rsidP="003B120F">
      <w:pPr>
        <w:rPr>
          <w:szCs w:val="22"/>
        </w:rPr>
      </w:pPr>
    </w:p>
    <w:p w14:paraId="56DF791E" w14:textId="3A4E9818" w:rsidR="003B120F" w:rsidRPr="003B120F" w:rsidRDefault="003B120F" w:rsidP="003B120F">
      <w:pPr>
        <w:rPr>
          <w:szCs w:val="22"/>
        </w:rPr>
      </w:pPr>
      <w:r w:rsidRPr="003B120F">
        <w:rPr>
          <w:szCs w:val="22"/>
        </w:rPr>
        <w:lastRenderedPageBreak/>
        <w:t xml:space="preserve">If the enduring cost of the industrial age was the destruction of our natural environment, </w:t>
      </w:r>
      <w:r w:rsidR="0094108A">
        <w:rPr>
          <w:szCs w:val="22"/>
        </w:rPr>
        <w:t>will</w:t>
      </w:r>
      <w:r w:rsidRPr="003B120F">
        <w:rPr>
          <w:szCs w:val="22"/>
        </w:rPr>
        <w:t xml:space="preserve"> the true cost of this digital age and its inexorable thirst for </w:t>
      </w:r>
      <w:r w:rsidR="00B61572" w:rsidRPr="003B120F">
        <w:rPr>
          <w:szCs w:val="22"/>
        </w:rPr>
        <w:t xml:space="preserve">data </w:t>
      </w:r>
      <w:r w:rsidR="00B61572">
        <w:rPr>
          <w:szCs w:val="22"/>
        </w:rPr>
        <w:t xml:space="preserve">turn out to </w:t>
      </w:r>
      <w:r w:rsidR="00B61572" w:rsidRPr="003B120F">
        <w:rPr>
          <w:szCs w:val="22"/>
        </w:rPr>
        <w:t>be</w:t>
      </w:r>
      <w:r w:rsidRPr="003B120F">
        <w:rPr>
          <w:szCs w:val="22"/>
        </w:rPr>
        <w:t xml:space="preserve"> nothing less than the destruction of our </w:t>
      </w:r>
      <w:r w:rsidR="0094108A">
        <w:rPr>
          <w:szCs w:val="22"/>
        </w:rPr>
        <w:t xml:space="preserve">societal structure of </w:t>
      </w:r>
      <w:r w:rsidRPr="003B120F">
        <w:rPr>
          <w:szCs w:val="22"/>
        </w:rPr>
        <w:t xml:space="preserve">common humanity? </w:t>
      </w:r>
    </w:p>
    <w:p w14:paraId="563662A4" w14:textId="77777777" w:rsidR="003B120F" w:rsidRPr="003B120F" w:rsidRDefault="003B120F" w:rsidP="003B120F">
      <w:pPr>
        <w:rPr>
          <w:szCs w:val="22"/>
        </w:rPr>
      </w:pPr>
    </w:p>
    <w:p w14:paraId="5E84DF21" w14:textId="1D6A1459" w:rsidR="00A1276B" w:rsidRDefault="001107E7" w:rsidP="0094108A">
      <w:pPr>
        <w:pStyle w:val="Heading2"/>
      </w:pPr>
      <w:r>
        <w:t>References</w:t>
      </w:r>
    </w:p>
    <w:p w14:paraId="099B6869" w14:textId="77777777" w:rsidR="0094108A" w:rsidRPr="0094108A" w:rsidRDefault="0094108A" w:rsidP="0094108A">
      <w:pPr>
        <w:rPr>
          <w:lang w:val="en-US"/>
        </w:rPr>
      </w:pPr>
    </w:p>
    <w:p w14:paraId="69F90513" w14:textId="203E09BE" w:rsidR="00BA1691" w:rsidRDefault="00BA1691" w:rsidP="0094108A">
      <w:pPr>
        <w:ind w:left="993" w:hanging="567"/>
        <w:rPr>
          <w:szCs w:val="22"/>
        </w:rPr>
      </w:pPr>
      <w:r>
        <w:rPr>
          <w:szCs w:val="22"/>
        </w:rPr>
        <w:t>[1]</w:t>
      </w:r>
      <w:r w:rsidR="0094108A">
        <w:rPr>
          <w:szCs w:val="22"/>
        </w:rPr>
        <w:tab/>
      </w:r>
      <w:r>
        <w:rPr>
          <w:szCs w:val="22"/>
        </w:rPr>
        <w:t>Narayanan: Lessons from Privacy Measurement, IETF 105 Technical Plenary, July 2019.</w:t>
      </w:r>
      <w:r w:rsidR="0094108A">
        <w:rPr>
          <w:szCs w:val="22"/>
        </w:rPr>
        <w:t xml:space="preserve"> </w:t>
      </w:r>
      <w:r w:rsidR="0094108A" w:rsidRPr="00B61572">
        <w:rPr>
          <w:szCs w:val="22"/>
        </w:rPr>
        <w:t>https://datatracker.ietf.org/meeting/105/materials/slides-105-ietf-sesse-lessons-from-privacy-measurement-arvind-narayanan-00</w:t>
      </w:r>
      <w:r w:rsidR="00EC61CE">
        <w:rPr>
          <w:szCs w:val="22"/>
        </w:rPr>
        <w:t>.pdf</w:t>
      </w:r>
    </w:p>
    <w:p w14:paraId="46831887" w14:textId="77777777" w:rsidR="00EC61CE" w:rsidRDefault="00EC61CE" w:rsidP="0094108A">
      <w:pPr>
        <w:ind w:left="993" w:hanging="567"/>
        <w:rPr>
          <w:szCs w:val="22"/>
        </w:rPr>
      </w:pPr>
    </w:p>
    <w:p w14:paraId="42A133A7" w14:textId="6A75877B" w:rsidR="00BA1691" w:rsidRDefault="00BA1691" w:rsidP="0094108A">
      <w:pPr>
        <w:ind w:left="993" w:hanging="567"/>
        <w:rPr>
          <w:szCs w:val="22"/>
        </w:rPr>
      </w:pPr>
      <w:r>
        <w:rPr>
          <w:szCs w:val="22"/>
        </w:rPr>
        <w:t>[2]</w:t>
      </w:r>
      <w:r w:rsidR="0094108A">
        <w:rPr>
          <w:szCs w:val="22"/>
        </w:rPr>
        <w:tab/>
      </w:r>
      <w:proofErr w:type="spellStart"/>
      <w:r>
        <w:rPr>
          <w:szCs w:val="22"/>
        </w:rPr>
        <w:t>Bellovin</w:t>
      </w:r>
      <w:proofErr w:type="spellEnd"/>
      <w:r>
        <w:rPr>
          <w:szCs w:val="22"/>
        </w:rPr>
        <w:t xml:space="preserve">: Privacy: modern Concerns, IETF 105 Technical Plenary, July 2019. </w:t>
      </w:r>
      <w:r w:rsidRPr="00B61572">
        <w:rPr>
          <w:szCs w:val="22"/>
        </w:rPr>
        <w:t>https://datatracker.ietf.org/meeting/105/materials/slides-105-ietf-sesse-privacy-modern-concerns-steven-m-bellovin-00.pdf</w:t>
      </w:r>
    </w:p>
    <w:p w14:paraId="4263C0B3" w14:textId="77777777" w:rsidR="00BA1691" w:rsidRDefault="00BA1691" w:rsidP="0094108A">
      <w:pPr>
        <w:ind w:left="993" w:hanging="567"/>
        <w:rPr>
          <w:szCs w:val="22"/>
        </w:rPr>
      </w:pPr>
    </w:p>
    <w:p w14:paraId="042AF756" w14:textId="3D0AAABD" w:rsidR="00B61572" w:rsidRDefault="001107E7" w:rsidP="00B61572">
      <w:pPr>
        <w:ind w:left="993" w:hanging="567"/>
        <w:rPr>
          <w:szCs w:val="22"/>
        </w:rPr>
      </w:pPr>
      <w:r>
        <w:rPr>
          <w:szCs w:val="22"/>
        </w:rPr>
        <w:t>[</w:t>
      </w:r>
      <w:r w:rsidR="00BA1691">
        <w:rPr>
          <w:szCs w:val="22"/>
        </w:rPr>
        <w:t>3</w:t>
      </w:r>
      <w:r>
        <w:rPr>
          <w:szCs w:val="22"/>
        </w:rPr>
        <w:t>]</w:t>
      </w:r>
      <w:r w:rsidR="0094108A">
        <w:rPr>
          <w:szCs w:val="22"/>
        </w:rPr>
        <w:tab/>
      </w:r>
      <w:r w:rsidRPr="001107E7">
        <w:rPr>
          <w:szCs w:val="22"/>
        </w:rPr>
        <w:t>Gómez-</w:t>
      </w:r>
      <w:proofErr w:type="spellStart"/>
      <w:r w:rsidRPr="001107E7">
        <w:rPr>
          <w:szCs w:val="22"/>
        </w:rPr>
        <w:t>Boix</w:t>
      </w:r>
      <w:proofErr w:type="spellEnd"/>
      <w:r w:rsidRPr="001107E7">
        <w:rPr>
          <w:szCs w:val="22"/>
        </w:rPr>
        <w:t xml:space="preserve"> </w:t>
      </w:r>
      <w:r w:rsidRPr="003B120F">
        <w:rPr>
          <w:szCs w:val="22"/>
        </w:rPr>
        <w:t xml:space="preserve">et al.: Hiding in the Crowd: </w:t>
      </w:r>
      <w:r w:rsidR="00B61572">
        <w:rPr>
          <w:szCs w:val="22"/>
        </w:rPr>
        <w:t>A</w:t>
      </w:r>
      <w:r w:rsidRPr="003B120F">
        <w:rPr>
          <w:szCs w:val="22"/>
        </w:rPr>
        <w:t>n Analysis of the Effectiveness of Browser Fingerprinting at Large Scale. WWW 2018.</w:t>
      </w:r>
    </w:p>
    <w:p w14:paraId="5B808E23" w14:textId="42C861B9" w:rsidR="001107E7" w:rsidRPr="00B61572" w:rsidRDefault="00B61572" w:rsidP="00B61572">
      <w:pPr>
        <w:ind w:left="993"/>
        <w:rPr>
          <w:szCs w:val="22"/>
        </w:rPr>
      </w:pPr>
      <w:r w:rsidRPr="00B61572">
        <w:t>https://www.doc.ic.ac.uk/~maffeis/331/EffectivenessOfFingerprinting.pdf</w:t>
      </w:r>
    </w:p>
    <w:p w14:paraId="1FEC1BB7" w14:textId="77777777" w:rsidR="0094108A" w:rsidRDefault="0094108A" w:rsidP="0094108A">
      <w:pPr>
        <w:ind w:left="993" w:hanging="567"/>
        <w:rPr>
          <w:rFonts w:ascii="Times New Roman" w:hAnsi="Times New Roman"/>
          <w:lang w:val="en-AU"/>
        </w:rPr>
      </w:pPr>
    </w:p>
    <w:p w14:paraId="396A2A65" w14:textId="667C71D8" w:rsidR="00BA1691" w:rsidRPr="0094108A" w:rsidRDefault="00BA1691" w:rsidP="0094108A">
      <w:pPr>
        <w:ind w:left="993" w:hanging="567"/>
        <w:rPr>
          <w:szCs w:val="22"/>
        </w:rPr>
      </w:pPr>
      <w:r>
        <w:rPr>
          <w:rFonts w:ascii="Times New Roman" w:hAnsi="Times New Roman"/>
          <w:lang w:val="en-AU"/>
        </w:rPr>
        <w:t>[</w:t>
      </w:r>
      <w:r w:rsidR="00EC61CE">
        <w:rPr>
          <w:rFonts w:ascii="Times New Roman" w:hAnsi="Times New Roman"/>
          <w:lang w:val="en-AU"/>
        </w:rPr>
        <w:t>4</w:t>
      </w:r>
      <w:r>
        <w:rPr>
          <w:rFonts w:ascii="Times New Roman" w:hAnsi="Times New Roman"/>
          <w:lang w:val="en-AU"/>
        </w:rPr>
        <w:t xml:space="preserve">] </w:t>
      </w:r>
      <w:r w:rsidR="0094108A">
        <w:rPr>
          <w:szCs w:val="22"/>
        </w:rPr>
        <w:tab/>
      </w:r>
      <w:r w:rsidRPr="003B120F">
        <w:rPr>
          <w:szCs w:val="22"/>
        </w:rPr>
        <w:t>Kosinski et al: Private traits and attributes are predictable from digital records</w:t>
      </w:r>
      <w:r w:rsidR="0094108A">
        <w:rPr>
          <w:szCs w:val="22"/>
        </w:rPr>
        <w:t xml:space="preserve"> </w:t>
      </w:r>
      <w:r w:rsidRPr="003B120F">
        <w:rPr>
          <w:szCs w:val="22"/>
        </w:rPr>
        <w:t xml:space="preserve">of human </w:t>
      </w:r>
      <w:proofErr w:type="spellStart"/>
      <w:r w:rsidRPr="003B120F">
        <w:rPr>
          <w:szCs w:val="22"/>
        </w:rPr>
        <w:t>behavior</w:t>
      </w:r>
      <w:proofErr w:type="spellEnd"/>
      <w:r w:rsidRPr="003B120F">
        <w:rPr>
          <w:szCs w:val="22"/>
        </w:rPr>
        <w:t>. PNAS 2013.</w:t>
      </w:r>
      <w:r>
        <w:rPr>
          <w:szCs w:val="22"/>
        </w:rPr>
        <w:t xml:space="preserve"> </w:t>
      </w:r>
      <w:r w:rsidRPr="00B61572">
        <w:t>https://www.pnas.org/content/110/15/5802</w:t>
      </w:r>
    </w:p>
    <w:p w14:paraId="7E383A93" w14:textId="0E596492" w:rsidR="001107E7" w:rsidRDefault="001107E7" w:rsidP="0094108A">
      <w:pPr>
        <w:ind w:left="993" w:hanging="567"/>
        <w:jc w:val="left"/>
        <w:rPr>
          <w:szCs w:val="22"/>
        </w:rPr>
      </w:pPr>
    </w:p>
    <w:p w14:paraId="5A55DC9F" w14:textId="776CA478" w:rsidR="00EC61CE" w:rsidRDefault="00EC61CE" w:rsidP="0094108A">
      <w:pPr>
        <w:ind w:left="993" w:hanging="567"/>
        <w:jc w:val="left"/>
        <w:rPr>
          <w:szCs w:val="22"/>
        </w:rPr>
      </w:pPr>
      <w:r>
        <w:rPr>
          <w:szCs w:val="22"/>
        </w:rPr>
        <w:t>[5]</w:t>
      </w:r>
      <w:r w:rsidR="0094108A">
        <w:rPr>
          <w:szCs w:val="22"/>
        </w:rPr>
        <w:tab/>
      </w:r>
      <w:r>
        <w:rPr>
          <w:szCs w:val="22"/>
        </w:rPr>
        <w:t>Westin: Privacy and Freedom, Ig Publishing, First Published 1967.</w:t>
      </w:r>
    </w:p>
    <w:p w14:paraId="551BACE4" w14:textId="21C48E75" w:rsidR="00EC61CE" w:rsidRDefault="00EC61CE" w:rsidP="0094108A">
      <w:pPr>
        <w:ind w:left="993" w:hanging="567"/>
        <w:jc w:val="left"/>
        <w:rPr>
          <w:szCs w:val="22"/>
        </w:rPr>
      </w:pPr>
    </w:p>
    <w:p w14:paraId="0C99DA00" w14:textId="605501CA" w:rsidR="00EC61CE" w:rsidRDefault="00EC61CE" w:rsidP="0094108A">
      <w:pPr>
        <w:ind w:left="993" w:hanging="567"/>
        <w:jc w:val="left"/>
        <w:rPr>
          <w:szCs w:val="22"/>
        </w:rPr>
      </w:pPr>
      <w:r>
        <w:rPr>
          <w:szCs w:val="22"/>
        </w:rPr>
        <w:t>[6]</w:t>
      </w:r>
      <w:r w:rsidR="0094108A">
        <w:rPr>
          <w:szCs w:val="22"/>
        </w:rPr>
        <w:tab/>
      </w:r>
      <w:r w:rsidRPr="00EC61CE">
        <w:rPr>
          <w:szCs w:val="22"/>
        </w:rPr>
        <w:t>https://www.zdnet.com/article/61-agencies-after-warrantless-access-to-australian-telecommunications-metadata/</w:t>
      </w:r>
    </w:p>
    <w:p w14:paraId="7007445C" w14:textId="409FC8C6" w:rsidR="00EC61CE" w:rsidRDefault="00EC61CE" w:rsidP="0094108A">
      <w:pPr>
        <w:ind w:left="993" w:hanging="567"/>
        <w:jc w:val="left"/>
        <w:rPr>
          <w:rFonts w:ascii="Times New Roman" w:hAnsi="Times New Roman"/>
          <w:lang w:val="en-AU"/>
        </w:rPr>
      </w:pPr>
    </w:p>
    <w:p w14:paraId="1BE89516" w14:textId="39FCF2BA" w:rsidR="00D13580" w:rsidRDefault="00D13580" w:rsidP="0094108A">
      <w:pPr>
        <w:ind w:left="993" w:hanging="567"/>
        <w:jc w:val="left"/>
        <w:rPr>
          <w:rFonts w:ascii="Times New Roman" w:hAnsi="Times New Roman"/>
          <w:lang w:val="en-AU"/>
        </w:rPr>
      </w:pPr>
      <w:r>
        <w:rPr>
          <w:rFonts w:ascii="Times New Roman" w:hAnsi="Times New Roman"/>
          <w:lang w:val="en-AU"/>
        </w:rPr>
        <w:t xml:space="preserve">[7] </w:t>
      </w:r>
      <w:r w:rsidR="0094108A">
        <w:rPr>
          <w:rFonts w:ascii="Times New Roman" w:hAnsi="Times New Roman"/>
          <w:lang w:val="en-AU"/>
        </w:rPr>
        <w:tab/>
      </w:r>
      <w:r w:rsidR="0094108A" w:rsidRPr="00B61572">
        <w:t>https://www.businessinsider.com/r-google-spends-big-on-us-lobbying-amid-antitrust-bias-battles-2019-1</w:t>
      </w:r>
    </w:p>
    <w:p w14:paraId="39200B9B" w14:textId="77777777" w:rsidR="0094108A" w:rsidRDefault="0094108A">
      <w:pPr>
        <w:jc w:val="left"/>
        <w:rPr>
          <w:rFonts w:ascii="Times New Roman" w:hAnsi="Times New Roman"/>
          <w:lang w:val="en-AU"/>
        </w:rPr>
      </w:pPr>
      <w:r>
        <w:rPr>
          <w:rFonts w:ascii="Times New Roman" w:hAnsi="Times New Roman"/>
          <w:b/>
          <w:lang w:val="en-AU"/>
        </w:rPr>
        <w:br w:type="page"/>
      </w:r>
    </w:p>
    <w:p w14:paraId="0B35F5B7" w14:textId="4F137944" w:rsidR="00E83861" w:rsidRDefault="007B67BC" w:rsidP="00E12DA6">
      <w:pPr>
        <w:pStyle w:val="Heading3"/>
      </w:pPr>
      <w:r>
        <w:rPr>
          <w:noProof/>
        </w:rPr>
        <w:lastRenderedPageBreak/>
        <w:pict w14:anchorId="3D911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9" o:title=""/>
          </v:shape>
        </w:pict>
      </w:r>
    </w:p>
    <w:p w14:paraId="30201AAA" w14:textId="77777777" w:rsidR="00E83861" w:rsidRPr="008D3474" w:rsidRDefault="00E83861" w:rsidP="008D3474">
      <w:pPr>
        <w:pStyle w:val="Heading3"/>
      </w:pPr>
      <w:r w:rsidRPr="008D3474">
        <w:t>Disclaimer</w:t>
      </w:r>
    </w:p>
    <w:p w14:paraId="5AABB38A" w14:textId="77777777" w:rsidR="00E83861" w:rsidRPr="008D3474" w:rsidRDefault="00E83861" w:rsidP="006E261E">
      <w:pPr>
        <w:pStyle w:val="NormalWeb"/>
        <w:ind w:left="720"/>
        <w:rPr>
          <w:rFonts w:ascii="Garamond" w:hAnsi="Garamond"/>
        </w:rPr>
      </w:pPr>
      <w:r w:rsidRPr="008D3474">
        <w:rPr>
          <w:rFonts w:ascii="Garamond" w:hAnsi="Garamond"/>
        </w:rPr>
        <w:t>The above views do not necessarily represent the views or positions of the Asia Pacific Network Information Centre.</w:t>
      </w:r>
    </w:p>
    <w:p w14:paraId="53A52A90" w14:textId="77777777" w:rsidR="0072473F" w:rsidRPr="008D3474" w:rsidRDefault="007B67BC" w:rsidP="00E12DA6">
      <w:pPr>
        <w:pStyle w:val="Heading2"/>
      </w:pPr>
      <w:r>
        <w:rPr>
          <w:noProof/>
        </w:rPr>
        <w:pict w14:anchorId="76A7A917">
          <v:shape id="_x0000_i1025" type="#_x0000_t75" alt="" style="width:450pt;height:7.5pt;mso-width-percent:0;mso-height-percent:0;mso-width-percent:0;mso-height-percent:0" o:hrpct="0" o:hralign="center" o:hr="t">
            <v:imagedata r:id="rId9" o:title=""/>
          </v:shape>
        </w:pict>
      </w:r>
    </w:p>
    <w:p w14:paraId="025EC56F" w14:textId="77777777" w:rsidR="0072473F" w:rsidRPr="008D3474" w:rsidRDefault="0072473F" w:rsidP="00E12DA6">
      <w:pPr>
        <w:pStyle w:val="Heading3"/>
      </w:pPr>
      <w:r w:rsidRPr="008D3474">
        <w:t>Author</w:t>
      </w:r>
    </w:p>
    <w:p w14:paraId="08C8F51D" w14:textId="1C34676C" w:rsidR="0072473F" w:rsidRPr="008D3474" w:rsidRDefault="0072473F" w:rsidP="006E261E">
      <w:pPr>
        <w:pStyle w:val="NormalWeb"/>
        <w:ind w:left="720" w:right="10"/>
        <w:rPr>
          <w:rFonts w:ascii="Garamond" w:hAnsi="Garamond"/>
        </w:rPr>
      </w:pPr>
      <w:r w:rsidRPr="008D3474">
        <w:rPr>
          <w:rFonts w:ascii="Garamond" w:hAnsi="Garamond"/>
          <w:i/>
        </w:rPr>
        <w:t>Geoff Huston</w:t>
      </w:r>
      <w:r w:rsidRPr="008D3474">
        <w:rPr>
          <w:rFonts w:ascii="Garamond" w:hAnsi="Garamond"/>
        </w:rPr>
        <w:t xml:space="preserve"> B.Sc., M.Sc., is the Chief Scientist at APNIC, the Regional Internet Registry serving the Asia Pacific region. </w:t>
      </w:r>
    </w:p>
    <w:p w14:paraId="20701F73" w14:textId="29335C8B" w:rsidR="0072473F" w:rsidRPr="008D3474" w:rsidRDefault="007B67BC" w:rsidP="006E261E">
      <w:pPr>
        <w:ind w:left="720"/>
        <w:rPr>
          <w:rFonts w:cs="Lucida Grande"/>
          <w:i/>
          <w:iCs/>
          <w:color w:val="262626"/>
          <w:szCs w:val="20"/>
          <w:lang w:val="en-US"/>
        </w:rPr>
      </w:pPr>
      <w:hyperlink r:id="rId10" w:history="1">
        <w:r w:rsidR="00B61572" w:rsidRPr="00173ECA">
          <w:rPr>
            <w:rStyle w:val="Hyperlink"/>
            <w:rFonts w:cs="Lucida Grande"/>
            <w:i/>
            <w:iCs/>
            <w:szCs w:val="20"/>
            <w:lang w:val="en-US"/>
          </w:rPr>
          <w:t>www.potaroo.net</w:t>
        </w:r>
      </w:hyperlink>
    </w:p>
    <w:p w14:paraId="087334F2" w14:textId="77777777" w:rsidR="0072473F" w:rsidRPr="00D1564C" w:rsidRDefault="0072473F" w:rsidP="0072473F">
      <w:pPr>
        <w:widowControl w:val="0"/>
        <w:autoSpaceDE w:val="0"/>
        <w:autoSpaceDN w:val="0"/>
        <w:adjustRightInd w:val="0"/>
        <w:rPr>
          <w:rFonts w:cs="Helvetica"/>
          <w:iCs/>
          <w:lang w:val="en-US"/>
        </w:rPr>
      </w:pPr>
    </w:p>
    <w:p w14:paraId="46C2D8A8" w14:textId="77777777" w:rsidR="0072473F" w:rsidRPr="002F2892" w:rsidRDefault="0072473F" w:rsidP="0072473F">
      <w:pPr>
        <w:rPr>
          <w:rFonts w:ascii="Courier" w:hAnsi="Courier" w:cs="Monaco"/>
          <w:sz w:val="18"/>
          <w:szCs w:val="18"/>
          <w:lang w:val="en-US"/>
        </w:rPr>
      </w:pPr>
    </w:p>
    <w:p w14:paraId="3B6028DB" w14:textId="77777777" w:rsidR="00124027" w:rsidRPr="002F2892" w:rsidRDefault="00124027" w:rsidP="00E47CB4">
      <w:pPr>
        <w:rPr>
          <w:rFonts w:ascii="Courier" w:hAnsi="Courier" w:cs="Monaco"/>
          <w:sz w:val="18"/>
          <w:szCs w:val="18"/>
          <w:lang w:val="en-US"/>
        </w:rPr>
      </w:pPr>
    </w:p>
    <w:p w14:paraId="74FC4C48" w14:textId="77777777" w:rsidR="009D0596" w:rsidRPr="002F2892" w:rsidRDefault="009D0596">
      <w:pPr>
        <w:rPr>
          <w:rFonts w:ascii="Courier" w:hAnsi="Courier" w:cs="Monaco"/>
          <w:sz w:val="18"/>
          <w:szCs w:val="18"/>
          <w:lang w:val="en-US"/>
        </w:rPr>
      </w:pPr>
    </w:p>
    <w:sectPr w:rsidR="009D0596" w:rsidRPr="002F2892" w:rsidSect="00B74752">
      <w:footerReference w:type="default" r:id="rId11"/>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77566" w14:textId="77777777" w:rsidR="007B67BC" w:rsidRDefault="007B67BC" w:rsidP="008866B3">
      <w:r>
        <w:separator/>
      </w:r>
    </w:p>
  </w:endnote>
  <w:endnote w:type="continuationSeparator" w:id="0">
    <w:p w14:paraId="1D116216" w14:textId="77777777" w:rsidR="007B67BC" w:rsidRDefault="007B67BC"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1A10" w14:textId="77777777" w:rsidR="00D86C21" w:rsidRDefault="00D86C21"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23A47" w14:textId="77777777" w:rsidR="007B67BC" w:rsidRDefault="007B67BC" w:rsidP="008866B3">
      <w:r>
        <w:separator/>
      </w:r>
    </w:p>
  </w:footnote>
  <w:footnote w:type="continuationSeparator" w:id="0">
    <w:p w14:paraId="423D3B49" w14:textId="77777777" w:rsidR="007B67BC" w:rsidRDefault="007B67BC"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2E1F2E"/>
    <w:multiLevelType w:val="hybridMultilevel"/>
    <w:tmpl w:val="E2766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F753F"/>
    <w:multiLevelType w:val="hybridMultilevel"/>
    <w:tmpl w:val="8484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0247E"/>
    <w:multiLevelType w:val="hybridMultilevel"/>
    <w:tmpl w:val="4286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B3DDB"/>
    <w:multiLevelType w:val="hybridMultilevel"/>
    <w:tmpl w:val="49943870"/>
    <w:lvl w:ilvl="0" w:tplc="D8FE452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0" w15:restartNumberingAfterBreak="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1" w15:restartNumberingAfterBreak="0">
    <w:nsid w:val="5DA707F1"/>
    <w:multiLevelType w:val="hybridMultilevel"/>
    <w:tmpl w:val="B4802110"/>
    <w:lvl w:ilvl="0" w:tplc="B58C4FC6">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807B9"/>
    <w:multiLevelType w:val="multilevel"/>
    <w:tmpl w:val="C342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3"/>
  </w:num>
  <w:num w:numId="6">
    <w:abstractNumId w:val="15"/>
  </w:num>
  <w:num w:numId="7">
    <w:abstractNumId w:val="2"/>
  </w:num>
  <w:num w:numId="8">
    <w:abstractNumId w:val="14"/>
  </w:num>
  <w:num w:numId="9">
    <w:abstractNumId w:val="10"/>
  </w:num>
  <w:num w:numId="10">
    <w:abstractNumId w:val="9"/>
  </w:num>
  <w:num w:numId="11">
    <w:abstractNumId w:val="8"/>
  </w:num>
  <w:num w:numId="12">
    <w:abstractNumId w:val="11"/>
  </w:num>
  <w:num w:numId="13">
    <w:abstractNumId w:val="12"/>
  </w:num>
  <w:num w:numId="14">
    <w:abstractNumId w:val="7"/>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B"/>
    <w:rsid w:val="00002906"/>
    <w:rsid w:val="00002BCF"/>
    <w:rsid w:val="0001015F"/>
    <w:rsid w:val="00010286"/>
    <w:rsid w:val="00010A3C"/>
    <w:rsid w:val="000114AA"/>
    <w:rsid w:val="00011E58"/>
    <w:rsid w:val="00011F18"/>
    <w:rsid w:val="00012E9A"/>
    <w:rsid w:val="00013FA0"/>
    <w:rsid w:val="000163A1"/>
    <w:rsid w:val="000173DD"/>
    <w:rsid w:val="00021B67"/>
    <w:rsid w:val="00021D2C"/>
    <w:rsid w:val="00021F91"/>
    <w:rsid w:val="0002238C"/>
    <w:rsid w:val="0002322C"/>
    <w:rsid w:val="00023D6D"/>
    <w:rsid w:val="000245C8"/>
    <w:rsid w:val="00027641"/>
    <w:rsid w:val="00030F64"/>
    <w:rsid w:val="000320C5"/>
    <w:rsid w:val="00032CE7"/>
    <w:rsid w:val="00032D0E"/>
    <w:rsid w:val="00034C62"/>
    <w:rsid w:val="00050914"/>
    <w:rsid w:val="000510C7"/>
    <w:rsid w:val="000529B0"/>
    <w:rsid w:val="00052BA4"/>
    <w:rsid w:val="00052FE5"/>
    <w:rsid w:val="00053ABA"/>
    <w:rsid w:val="00054958"/>
    <w:rsid w:val="00054FB6"/>
    <w:rsid w:val="000554A4"/>
    <w:rsid w:val="000556E4"/>
    <w:rsid w:val="000614BA"/>
    <w:rsid w:val="00061B1B"/>
    <w:rsid w:val="00061EB1"/>
    <w:rsid w:val="000630EA"/>
    <w:rsid w:val="000642A6"/>
    <w:rsid w:val="0006532B"/>
    <w:rsid w:val="00070385"/>
    <w:rsid w:val="00070763"/>
    <w:rsid w:val="00073408"/>
    <w:rsid w:val="000737B2"/>
    <w:rsid w:val="00074008"/>
    <w:rsid w:val="000750CC"/>
    <w:rsid w:val="000762B0"/>
    <w:rsid w:val="0007676A"/>
    <w:rsid w:val="00076D12"/>
    <w:rsid w:val="000776E9"/>
    <w:rsid w:val="00082CFD"/>
    <w:rsid w:val="00083288"/>
    <w:rsid w:val="000873E0"/>
    <w:rsid w:val="000903DB"/>
    <w:rsid w:val="00091DCA"/>
    <w:rsid w:val="0009275B"/>
    <w:rsid w:val="000A2798"/>
    <w:rsid w:val="000A379C"/>
    <w:rsid w:val="000A4873"/>
    <w:rsid w:val="000A4CA6"/>
    <w:rsid w:val="000A5528"/>
    <w:rsid w:val="000A59C6"/>
    <w:rsid w:val="000A7343"/>
    <w:rsid w:val="000A763B"/>
    <w:rsid w:val="000B12E5"/>
    <w:rsid w:val="000B1B90"/>
    <w:rsid w:val="000B4954"/>
    <w:rsid w:val="000B6733"/>
    <w:rsid w:val="000B6FDE"/>
    <w:rsid w:val="000C001E"/>
    <w:rsid w:val="000C012E"/>
    <w:rsid w:val="000C0668"/>
    <w:rsid w:val="000C1914"/>
    <w:rsid w:val="000C60AB"/>
    <w:rsid w:val="000C62EE"/>
    <w:rsid w:val="000C7906"/>
    <w:rsid w:val="000D1C5F"/>
    <w:rsid w:val="000D2AD5"/>
    <w:rsid w:val="000D3EF1"/>
    <w:rsid w:val="000D514C"/>
    <w:rsid w:val="000E08F7"/>
    <w:rsid w:val="000E0AB1"/>
    <w:rsid w:val="000E1755"/>
    <w:rsid w:val="000E1C11"/>
    <w:rsid w:val="000E22CD"/>
    <w:rsid w:val="000E2558"/>
    <w:rsid w:val="000E30C1"/>
    <w:rsid w:val="000E5726"/>
    <w:rsid w:val="000E6018"/>
    <w:rsid w:val="000E6B2B"/>
    <w:rsid w:val="000E6B47"/>
    <w:rsid w:val="000E7CCF"/>
    <w:rsid w:val="000E7F57"/>
    <w:rsid w:val="000F0A76"/>
    <w:rsid w:val="000F3991"/>
    <w:rsid w:val="000F3A11"/>
    <w:rsid w:val="001005D3"/>
    <w:rsid w:val="00101C87"/>
    <w:rsid w:val="00102411"/>
    <w:rsid w:val="00105445"/>
    <w:rsid w:val="00107BEE"/>
    <w:rsid w:val="001107E7"/>
    <w:rsid w:val="00110823"/>
    <w:rsid w:val="00115FB3"/>
    <w:rsid w:val="00120070"/>
    <w:rsid w:val="001208DB"/>
    <w:rsid w:val="00122BC2"/>
    <w:rsid w:val="001233B3"/>
    <w:rsid w:val="001239DA"/>
    <w:rsid w:val="00124027"/>
    <w:rsid w:val="00124F69"/>
    <w:rsid w:val="0012524B"/>
    <w:rsid w:val="00125997"/>
    <w:rsid w:val="0013001E"/>
    <w:rsid w:val="001308C2"/>
    <w:rsid w:val="00132095"/>
    <w:rsid w:val="0013674B"/>
    <w:rsid w:val="001417A4"/>
    <w:rsid w:val="00142C5E"/>
    <w:rsid w:val="00143193"/>
    <w:rsid w:val="00144F3F"/>
    <w:rsid w:val="0014650A"/>
    <w:rsid w:val="00147621"/>
    <w:rsid w:val="00150261"/>
    <w:rsid w:val="001534D1"/>
    <w:rsid w:val="00153A4D"/>
    <w:rsid w:val="00153C4B"/>
    <w:rsid w:val="00155695"/>
    <w:rsid w:val="00155FC0"/>
    <w:rsid w:val="0015713F"/>
    <w:rsid w:val="0016081A"/>
    <w:rsid w:val="00161FE0"/>
    <w:rsid w:val="00164A08"/>
    <w:rsid w:val="0016603F"/>
    <w:rsid w:val="001667D6"/>
    <w:rsid w:val="00172990"/>
    <w:rsid w:val="001734E4"/>
    <w:rsid w:val="00174084"/>
    <w:rsid w:val="001768CA"/>
    <w:rsid w:val="0017760C"/>
    <w:rsid w:val="00177B3F"/>
    <w:rsid w:val="0018026E"/>
    <w:rsid w:val="0018060A"/>
    <w:rsid w:val="001832D0"/>
    <w:rsid w:val="00183E5B"/>
    <w:rsid w:val="0018442A"/>
    <w:rsid w:val="0018480D"/>
    <w:rsid w:val="001853A8"/>
    <w:rsid w:val="00185595"/>
    <w:rsid w:val="00186448"/>
    <w:rsid w:val="00186527"/>
    <w:rsid w:val="00186FA7"/>
    <w:rsid w:val="001872AB"/>
    <w:rsid w:val="00187A82"/>
    <w:rsid w:val="00191CE3"/>
    <w:rsid w:val="00193C47"/>
    <w:rsid w:val="00194643"/>
    <w:rsid w:val="001961D1"/>
    <w:rsid w:val="00197702"/>
    <w:rsid w:val="001A0D0E"/>
    <w:rsid w:val="001A0F6A"/>
    <w:rsid w:val="001A1152"/>
    <w:rsid w:val="001A1E41"/>
    <w:rsid w:val="001A2098"/>
    <w:rsid w:val="001A2257"/>
    <w:rsid w:val="001A2B06"/>
    <w:rsid w:val="001A3D47"/>
    <w:rsid w:val="001A4382"/>
    <w:rsid w:val="001A66C3"/>
    <w:rsid w:val="001A66CB"/>
    <w:rsid w:val="001B1033"/>
    <w:rsid w:val="001B1620"/>
    <w:rsid w:val="001B18AE"/>
    <w:rsid w:val="001B27B0"/>
    <w:rsid w:val="001B5643"/>
    <w:rsid w:val="001B5680"/>
    <w:rsid w:val="001C0183"/>
    <w:rsid w:val="001C07E3"/>
    <w:rsid w:val="001C1CF8"/>
    <w:rsid w:val="001C5528"/>
    <w:rsid w:val="001C6466"/>
    <w:rsid w:val="001C6689"/>
    <w:rsid w:val="001C76F1"/>
    <w:rsid w:val="001D0362"/>
    <w:rsid w:val="001D099A"/>
    <w:rsid w:val="001D0ADD"/>
    <w:rsid w:val="001D4122"/>
    <w:rsid w:val="001D4484"/>
    <w:rsid w:val="001D7C5C"/>
    <w:rsid w:val="001E19F2"/>
    <w:rsid w:val="001E2978"/>
    <w:rsid w:val="001E3096"/>
    <w:rsid w:val="001E3E33"/>
    <w:rsid w:val="001E3FC3"/>
    <w:rsid w:val="001E5DA0"/>
    <w:rsid w:val="001E64FF"/>
    <w:rsid w:val="001E66E3"/>
    <w:rsid w:val="001E6E8D"/>
    <w:rsid w:val="001E7C90"/>
    <w:rsid w:val="001F0793"/>
    <w:rsid w:val="001F2221"/>
    <w:rsid w:val="001F34E0"/>
    <w:rsid w:val="001F3E46"/>
    <w:rsid w:val="001F45CB"/>
    <w:rsid w:val="001F465A"/>
    <w:rsid w:val="001F4C77"/>
    <w:rsid w:val="001F7EAA"/>
    <w:rsid w:val="00202B03"/>
    <w:rsid w:val="00203A94"/>
    <w:rsid w:val="00203E1D"/>
    <w:rsid w:val="00204BB9"/>
    <w:rsid w:val="00205374"/>
    <w:rsid w:val="002075DB"/>
    <w:rsid w:val="00207752"/>
    <w:rsid w:val="00214BF4"/>
    <w:rsid w:val="00216376"/>
    <w:rsid w:val="002214BA"/>
    <w:rsid w:val="0022474B"/>
    <w:rsid w:val="00226574"/>
    <w:rsid w:val="002303B1"/>
    <w:rsid w:val="002309BF"/>
    <w:rsid w:val="0023197E"/>
    <w:rsid w:val="00231E07"/>
    <w:rsid w:val="00231F8C"/>
    <w:rsid w:val="00232200"/>
    <w:rsid w:val="002342F4"/>
    <w:rsid w:val="00234C37"/>
    <w:rsid w:val="00235966"/>
    <w:rsid w:val="00236F03"/>
    <w:rsid w:val="002373AB"/>
    <w:rsid w:val="00242E25"/>
    <w:rsid w:val="002444A2"/>
    <w:rsid w:val="002506A1"/>
    <w:rsid w:val="00250723"/>
    <w:rsid w:val="00250F5C"/>
    <w:rsid w:val="00253A98"/>
    <w:rsid w:val="00253C13"/>
    <w:rsid w:val="00255BA4"/>
    <w:rsid w:val="00260496"/>
    <w:rsid w:val="00262B83"/>
    <w:rsid w:val="00263CEB"/>
    <w:rsid w:val="002644D0"/>
    <w:rsid w:val="0026698D"/>
    <w:rsid w:val="00267160"/>
    <w:rsid w:val="00267E82"/>
    <w:rsid w:val="00270924"/>
    <w:rsid w:val="002728C4"/>
    <w:rsid w:val="002728C9"/>
    <w:rsid w:val="002735DF"/>
    <w:rsid w:val="00275E5C"/>
    <w:rsid w:val="002770C2"/>
    <w:rsid w:val="00281333"/>
    <w:rsid w:val="00281443"/>
    <w:rsid w:val="0028234D"/>
    <w:rsid w:val="002832E5"/>
    <w:rsid w:val="00284BB1"/>
    <w:rsid w:val="002850BD"/>
    <w:rsid w:val="00285C13"/>
    <w:rsid w:val="0028687A"/>
    <w:rsid w:val="00286FEC"/>
    <w:rsid w:val="002877D5"/>
    <w:rsid w:val="00292426"/>
    <w:rsid w:val="00292FBA"/>
    <w:rsid w:val="00293D8E"/>
    <w:rsid w:val="002954DB"/>
    <w:rsid w:val="002979A6"/>
    <w:rsid w:val="00297F89"/>
    <w:rsid w:val="002A0776"/>
    <w:rsid w:val="002A19B3"/>
    <w:rsid w:val="002A4093"/>
    <w:rsid w:val="002A45EE"/>
    <w:rsid w:val="002A721D"/>
    <w:rsid w:val="002B1E8F"/>
    <w:rsid w:val="002B1FF3"/>
    <w:rsid w:val="002B2AA7"/>
    <w:rsid w:val="002B37C8"/>
    <w:rsid w:val="002B38AE"/>
    <w:rsid w:val="002B4095"/>
    <w:rsid w:val="002B4AA5"/>
    <w:rsid w:val="002B5531"/>
    <w:rsid w:val="002C2109"/>
    <w:rsid w:val="002C241A"/>
    <w:rsid w:val="002C4465"/>
    <w:rsid w:val="002C4B34"/>
    <w:rsid w:val="002C52B7"/>
    <w:rsid w:val="002C7D92"/>
    <w:rsid w:val="002D29B5"/>
    <w:rsid w:val="002D2B43"/>
    <w:rsid w:val="002D3CE1"/>
    <w:rsid w:val="002D3E7D"/>
    <w:rsid w:val="002D4035"/>
    <w:rsid w:val="002D4DC8"/>
    <w:rsid w:val="002D6D52"/>
    <w:rsid w:val="002D6DD7"/>
    <w:rsid w:val="002E1696"/>
    <w:rsid w:val="002E25DE"/>
    <w:rsid w:val="002E2F02"/>
    <w:rsid w:val="002E570F"/>
    <w:rsid w:val="002E67FF"/>
    <w:rsid w:val="002E7031"/>
    <w:rsid w:val="002E717A"/>
    <w:rsid w:val="002F26D0"/>
    <w:rsid w:val="002F2892"/>
    <w:rsid w:val="002F3982"/>
    <w:rsid w:val="002F3CFB"/>
    <w:rsid w:val="002F4506"/>
    <w:rsid w:val="002F4768"/>
    <w:rsid w:val="00301C10"/>
    <w:rsid w:val="00302629"/>
    <w:rsid w:val="00306EB5"/>
    <w:rsid w:val="00307D45"/>
    <w:rsid w:val="00310DB3"/>
    <w:rsid w:val="00311545"/>
    <w:rsid w:val="003115B5"/>
    <w:rsid w:val="00314EF5"/>
    <w:rsid w:val="003164F7"/>
    <w:rsid w:val="00317862"/>
    <w:rsid w:val="00317FEC"/>
    <w:rsid w:val="0032079C"/>
    <w:rsid w:val="003214AA"/>
    <w:rsid w:val="00325670"/>
    <w:rsid w:val="0032574D"/>
    <w:rsid w:val="00326223"/>
    <w:rsid w:val="0032637D"/>
    <w:rsid w:val="00326989"/>
    <w:rsid w:val="0033146A"/>
    <w:rsid w:val="00333640"/>
    <w:rsid w:val="00334B13"/>
    <w:rsid w:val="00334F73"/>
    <w:rsid w:val="003354ED"/>
    <w:rsid w:val="00335DFE"/>
    <w:rsid w:val="00340449"/>
    <w:rsid w:val="00340CE9"/>
    <w:rsid w:val="00340EE5"/>
    <w:rsid w:val="00343388"/>
    <w:rsid w:val="0034351A"/>
    <w:rsid w:val="00343D8D"/>
    <w:rsid w:val="003441A1"/>
    <w:rsid w:val="003446C3"/>
    <w:rsid w:val="003447BA"/>
    <w:rsid w:val="00344E7C"/>
    <w:rsid w:val="0035206E"/>
    <w:rsid w:val="00355DCE"/>
    <w:rsid w:val="0035638C"/>
    <w:rsid w:val="0035792E"/>
    <w:rsid w:val="00360597"/>
    <w:rsid w:val="00363939"/>
    <w:rsid w:val="00363CE4"/>
    <w:rsid w:val="00364A21"/>
    <w:rsid w:val="00364D71"/>
    <w:rsid w:val="0036781E"/>
    <w:rsid w:val="00367F43"/>
    <w:rsid w:val="0037056F"/>
    <w:rsid w:val="003714F7"/>
    <w:rsid w:val="00371E75"/>
    <w:rsid w:val="003728F0"/>
    <w:rsid w:val="00373BFF"/>
    <w:rsid w:val="00375D93"/>
    <w:rsid w:val="00376176"/>
    <w:rsid w:val="00376B87"/>
    <w:rsid w:val="003806B1"/>
    <w:rsid w:val="00380F88"/>
    <w:rsid w:val="003834F3"/>
    <w:rsid w:val="00384A49"/>
    <w:rsid w:val="003869A7"/>
    <w:rsid w:val="00390190"/>
    <w:rsid w:val="00390496"/>
    <w:rsid w:val="00390667"/>
    <w:rsid w:val="00390B22"/>
    <w:rsid w:val="00390E93"/>
    <w:rsid w:val="00391C41"/>
    <w:rsid w:val="00391D07"/>
    <w:rsid w:val="00392946"/>
    <w:rsid w:val="003941DC"/>
    <w:rsid w:val="00397C0A"/>
    <w:rsid w:val="003A01A9"/>
    <w:rsid w:val="003A0C75"/>
    <w:rsid w:val="003A1006"/>
    <w:rsid w:val="003A2C2A"/>
    <w:rsid w:val="003A2CC7"/>
    <w:rsid w:val="003A585B"/>
    <w:rsid w:val="003A75E9"/>
    <w:rsid w:val="003B045F"/>
    <w:rsid w:val="003B0FF3"/>
    <w:rsid w:val="003B120F"/>
    <w:rsid w:val="003B6127"/>
    <w:rsid w:val="003B77C7"/>
    <w:rsid w:val="003C68EF"/>
    <w:rsid w:val="003C705A"/>
    <w:rsid w:val="003D192C"/>
    <w:rsid w:val="003D33C9"/>
    <w:rsid w:val="003D378F"/>
    <w:rsid w:val="003D4EC9"/>
    <w:rsid w:val="003E1340"/>
    <w:rsid w:val="003E311C"/>
    <w:rsid w:val="003E3C02"/>
    <w:rsid w:val="003E5276"/>
    <w:rsid w:val="003E5294"/>
    <w:rsid w:val="003E52A1"/>
    <w:rsid w:val="003E6589"/>
    <w:rsid w:val="003E6C68"/>
    <w:rsid w:val="003E7424"/>
    <w:rsid w:val="003F053A"/>
    <w:rsid w:val="003F055B"/>
    <w:rsid w:val="003F094B"/>
    <w:rsid w:val="003F258C"/>
    <w:rsid w:val="003F2924"/>
    <w:rsid w:val="003F4776"/>
    <w:rsid w:val="004000DB"/>
    <w:rsid w:val="004015FC"/>
    <w:rsid w:val="004025F9"/>
    <w:rsid w:val="0040351F"/>
    <w:rsid w:val="0040557B"/>
    <w:rsid w:val="00405A30"/>
    <w:rsid w:val="00405B63"/>
    <w:rsid w:val="004079CF"/>
    <w:rsid w:val="00407DCE"/>
    <w:rsid w:val="004108E0"/>
    <w:rsid w:val="00411AF3"/>
    <w:rsid w:val="004139C5"/>
    <w:rsid w:val="00413D03"/>
    <w:rsid w:val="00415B45"/>
    <w:rsid w:val="00422746"/>
    <w:rsid w:val="00422AE8"/>
    <w:rsid w:val="00426383"/>
    <w:rsid w:val="00426DA0"/>
    <w:rsid w:val="0043071B"/>
    <w:rsid w:val="00430A51"/>
    <w:rsid w:val="00431669"/>
    <w:rsid w:val="00431D20"/>
    <w:rsid w:val="00432381"/>
    <w:rsid w:val="00432858"/>
    <w:rsid w:val="00432EE6"/>
    <w:rsid w:val="00434DAF"/>
    <w:rsid w:val="00435A3E"/>
    <w:rsid w:val="00436D79"/>
    <w:rsid w:val="00437339"/>
    <w:rsid w:val="0043783F"/>
    <w:rsid w:val="00440D67"/>
    <w:rsid w:val="00441DD2"/>
    <w:rsid w:val="0044393A"/>
    <w:rsid w:val="00450260"/>
    <w:rsid w:val="00450C43"/>
    <w:rsid w:val="00450DDA"/>
    <w:rsid w:val="00451DBF"/>
    <w:rsid w:val="004538FC"/>
    <w:rsid w:val="00453CEA"/>
    <w:rsid w:val="0045423C"/>
    <w:rsid w:val="0045546B"/>
    <w:rsid w:val="00456C5B"/>
    <w:rsid w:val="004575F0"/>
    <w:rsid w:val="00460632"/>
    <w:rsid w:val="00461BEE"/>
    <w:rsid w:val="0046225B"/>
    <w:rsid w:val="004647E3"/>
    <w:rsid w:val="00465AFD"/>
    <w:rsid w:val="00467339"/>
    <w:rsid w:val="004701B9"/>
    <w:rsid w:val="0047079C"/>
    <w:rsid w:val="004720F5"/>
    <w:rsid w:val="004723F6"/>
    <w:rsid w:val="00472888"/>
    <w:rsid w:val="0047318B"/>
    <w:rsid w:val="004748FE"/>
    <w:rsid w:val="00474DC8"/>
    <w:rsid w:val="00475D63"/>
    <w:rsid w:val="00477D03"/>
    <w:rsid w:val="00481509"/>
    <w:rsid w:val="00482669"/>
    <w:rsid w:val="0048360F"/>
    <w:rsid w:val="00484361"/>
    <w:rsid w:val="0048487A"/>
    <w:rsid w:val="0048517E"/>
    <w:rsid w:val="00486D8C"/>
    <w:rsid w:val="00491537"/>
    <w:rsid w:val="004929B5"/>
    <w:rsid w:val="004946E7"/>
    <w:rsid w:val="00497F35"/>
    <w:rsid w:val="004A0BF3"/>
    <w:rsid w:val="004A32C3"/>
    <w:rsid w:val="004A36BB"/>
    <w:rsid w:val="004A46BB"/>
    <w:rsid w:val="004A47A3"/>
    <w:rsid w:val="004A4B8C"/>
    <w:rsid w:val="004A6C63"/>
    <w:rsid w:val="004B369D"/>
    <w:rsid w:val="004B5221"/>
    <w:rsid w:val="004B7099"/>
    <w:rsid w:val="004B728D"/>
    <w:rsid w:val="004B78D9"/>
    <w:rsid w:val="004B7DB6"/>
    <w:rsid w:val="004C0B16"/>
    <w:rsid w:val="004C183A"/>
    <w:rsid w:val="004C228D"/>
    <w:rsid w:val="004C3D2E"/>
    <w:rsid w:val="004C4B4D"/>
    <w:rsid w:val="004C567E"/>
    <w:rsid w:val="004C5790"/>
    <w:rsid w:val="004C5832"/>
    <w:rsid w:val="004C7051"/>
    <w:rsid w:val="004C7418"/>
    <w:rsid w:val="004D0FA2"/>
    <w:rsid w:val="004D2BBE"/>
    <w:rsid w:val="004D2FFC"/>
    <w:rsid w:val="004D4458"/>
    <w:rsid w:val="004D6B5E"/>
    <w:rsid w:val="004E0FD5"/>
    <w:rsid w:val="004E169F"/>
    <w:rsid w:val="004E2864"/>
    <w:rsid w:val="004E2D2A"/>
    <w:rsid w:val="004E3701"/>
    <w:rsid w:val="004E65BB"/>
    <w:rsid w:val="004E6E07"/>
    <w:rsid w:val="004E791E"/>
    <w:rsid w:val="004F2F7A"/>
    <w:rsid w:val="004F5A3F"/>
    <w:rsid w:val="004F5A5E"/>
    <w:rsid w:val="004F6A0C"/>
    <w:rsid w:val="00501913"/>
    <w:rsid w:val="00501CE9"/>
    <w:rsid w:val="005032F9"/>
    <w:rsid w:val="005038F7"/>
    <w:rsid w:val="005070D9"/>
    <w:rsid w:val="0050719D"/>
    <w:rsid w:val="00507B4D"/>
    <w:rsid w:val="005103FB"/>
    <w:rsid w:val="005149F7"/>
    <w:rsid w:val="00517E68"/>
    <w:rsid w:val="005201E4"/>
    <w:rsid w:val="005212A7"/>
    <w:rsid w:val="00521F87"/>
    <w:rsid w:val="00523232"/>
    <w:rsid w:val="005239CC"/>
    <w:rsid w:val="00524CEA"/>
    <w:rsid w:val="00524FE6"/>
    <w:rsid w:val="00525715"/>
    <w:rsid w:val="00526C27"/>
    <w:rsid w:val="005306BB"/>
    <w:rsid w:val="00531799"/>
    <w:rsid w:val="00533AB9"/>
    <w:rsid w:val="005351B5"/>
    <w:rsid w:val="0053551A"/>
    <w:rsid w:val="00536F70"/>
    <w:rsid w:val="00537796"/>
    <w:rsid w:val="005401E1"/>
    <w:rsid w:val="00542588"/>
    <w:rsid w:val="005425DD"/>
    <w:rsid w:val="00543A34"/>
    <w:rsid w:val="005467E4"/>
    <w:rsid w:val="00547065"/>
    <w:rsid w:val="00553442"/>
    <w:rsid w:val="00553BC8"/>
    <w:rsid w:val="00553C2F"/>
    <w:rsid w:val="005553A2"/>
    <w:rsid w:val="00555705"/>
    <w:rsid w:val="00555B68"/>
    <w:rsid w:val="00563B7D"/>
    <w:rsid w:val="00564B9F"/>
    <w:rsid w:val="00567EF9"/>
    <w:rsid w:val="00571F5D"/>
    <w:rsid w:val="00572D75"/>
    <w:rsid w:val="005732C4"/>
    <w:rsid w:val="0057453E"/>
    <w:rsid w:val="0057693C"/>
    <w:rsid w:val="00576C45"/>
    <w:rsid w:val="005771AB"/>
    <w:rsid w:val="00581068"/>
    <w:rsid w:val="00581872"/>
    <w:rsid w:val="00584306"/>
    <w:rsid w:val="00585064"/>
    <w:rsid w:val="00587BA3"/>
    <w:rsid w:val="005901F8"/>
    <w:rsid w:val="00592639"/>
    <w:rsid w:val="00592682"/>
    <w:rsid w:val="00592A1D"/>
    <w:rsid w:val="00594568"/>
    <w:rsid w:val="005965D7"/>
    <w:rsid w:val="00597390"/>
    <w:rsid w:val="00597513"/>
    <w:rsid w:val="005A16D6"/>
    <w:rsid w:val="005A1AAB"/>
    <w:rsid w:val="005A29AF"/>
    <w:rsid w:val="005A4200"/>
    <w:rsid w:val="005A4D67"/>
    <w:rsid w:val="005A5081"/>
    <w:rsid w:val="005A62F4"/>
    <w:rsid w:val="005A6A31"/>
    <w:rsid w:val="005A6D24"/>
    <w:rsid w:val="005B2C16"/>
    <w:rsid w:val="005B3585"/>
    <w:rsid w:val="005B35B2"/>
    <w:rsid w:val="005B50A7"/>
    <w:rsid w:val="005B5DDD"/>
    <w:rsid w:val="005B6CBE"/>
    <w:rsid w:val="005B7011"/>
    <w:rsid w:val="005B7178"/>
    <w:rsid w:val="005C5BF4"/>
    <w:rsid w:val="005C7317"/>
    <w:rsid w:val="005D01A7"/>
    <w:rsid w:val="005D13A0"/>
    <w:rsid w:val="005D340B"/>
    <w:rsid w:val="005D343F"/>
    <w:rsid w:val="005D4BA7"/>
    <w:rsid w:val="005D4C28"/>
    <w:rsid w:val="005D4DC4"/>
    <w:rsid w:val="005D5CEF"/>
    <w:rsid w:val="005D69A8"/>
    <w:rsid w:val="005E2316"/>
    <w:rsid w:val="005E2BF2"/>
    <w:rsid w:val="005E332F"/>
    <w:rsid w:val="005E3FC4"/>
    <w:rsid w:val="005E4196"/>
    <w:rsid w:val="005F2CD7"/>
    <w:rsid w:val="005F33B9"/>
    <w:rsid w:val="005F4A35"/>
    <w:rsid w:val="005F5B97"/>
    <w:rsid w:val="005F62C0"/>
    <w:rsid w:val="005F7393"/>
    <w:rsid w:val="00603354"/>
    <w:rsid w:val="006033C8"/>
    <w:rsid w:val="00605920"/>
    <w:rsid w:val="0060593A"/>
    <w:rsid w:val="00605C94"/>
    <w:rsid w:val="006069EB"/>
    <w:rsid w:val="0060761A"/>
    <w:rsid w:val="0060780B"/>
    <w:rsid w:val="006104A2"/>
    <w:rsid w:val="006104D5"/>
    <w:rsid w:val="006105DB"/>
    <w:rsid w:val="006109EE"/>
    <w:rsid w:val="00612EEB"/>
    <w:rsid w:val="00613F85"/>
    <w:rsid w:val="006147A0"/>
    <w:rsid w:val="00615D07"/>
    <w:rsid w:val="00616531"/>
    <w:rsid w:val="00616FAA"/>
    <w:rsid w:val="00620F33"/>
    <w:rsid w:val="006212D3"/>
    <w:rsid w:val="006214F8"/>
    <w:rsid w:val="006222DB"/>
    <w:rsid w:val="00622634"/>
    <w:rsid w:val="0062297B"/>
    <w:rsid w:val="006237E6"/>
    <w:rsid w:val="006244B6"/>
    <w:rsid w:val="00625D01"/>
    <w:rsid w:val="00627A4C"/>
    <w:rsid w:val="00627AE2"/>
    <w:rsid w:val="00627B86"/>
    <w:rsid w:val="00630833"/>
    <w:rsid w:val="0063189F"/>
    <w:rsid w:val="00633872"/>
    <w:rsid w:val="006345E1"/>
    <w:rsid w:val="00636066"/>
    <w:rsid w:val="006373DD"/>
    <w:rsid w:val="006374FC"/>
    <w:rsid w:val="0064082D"/>
    <w:rsid w:val="006430BB"/>
    <w:rsid w:val="00643C7F"/>
    <w:rsid w:val="00644C6F"/>
    <w:rsid w:val="00647C80"/>
    <w:rsid w:val="006502E9"/>
    <w:rsid w:val="00651CE9"/>
    <w:rsid w:val="00652A71"/>
    <w:rsid w:val="0065361C"/>
    <w:rsid w:val="00654C8D"/>
    <w:rsid w:val="00655CA5"/>
    <w:rsid w:val="0065676F"/>
    <w:rsid w:val="006579BB"/>
    <w:rsid w:val="00661711"/>
    <w:rsid w:val="006617A7"/>
    <w:rsid w:val="006617C6"/>
    <w:rsid w:val="00661E3B"/>
    <w:rsid w:val="006637BA"/>
    <w:rsid w:val="006641E4"/>
    <w:rsid w:val="006650AC"/>
    <w:rsid w:val="00667607"/>
    <w:rsid w:val="00667E65"/>
    <w:rsid w:val="00670FA0"/>
    <w:rsid w:val="00670FF9"/>
    <w:rsid w:val="00671C08"/>
    <w:rsid w:val="00672A2A"/>
    <w:rsid w:val="006750ED"/>
    <w:rsid w:val="00675578"/>
    <w:rsid w:val="00675DD2"/>
    <w:rsid w:val="00676271"/>
    <w:rsid w:val="00676FB7"/>
    <w:rsid w:val="00680BB7"/>
    <w:rsid w:val="00682754"/>
    <w:rsid w:val="00682B8D"/>
    <w:rsid w:val="00682BF5"/>
    <w:rsid w:val="00683690"/>
    <w:rsid w:val="00683753"/>
    <w:rsid w:val="00684848"/>
    <w:rsid w:val="00685B52"/>
    <w:rsid w:val="00685E87"/>
    <w:rsid w:val="00686CA6"/>
    <w:rsid w:val="006901E2"/>
    <w:rsid w:val="006908C7"/>
    <w:rsid w:val="006909B6"/>
    <w:rsid w:val="00690A28"/>
    <w:rsid w:val="00695D8A"/>
    <w:rsid w:val="00696DD0"/>
    <w:rsid w:val="006A06A3"/>
    <w:rsid w:val="006A211C"/>
    <w:rsid w:val="006A2F7A"/>
    <w:rsid w:val="006A5F42"/>
    <w:rsid w:val="006A743A"/>
    <w:rsid w:val="006B019F"/>
    <w:rsid w:val="006B1971"/>
    <w:rsid w:val="006B2C48"/>
    <w:rsid w:val="006B35CA"/>
    <w:rsid w:val="006B3643"/>
    <w:rsid w:val="006B5B7E"/>
    <w:rsid w:val="006C0A34"/>
    <w:rsid w:val="006C1C26"/>
    <w:rsid w:val="006C1D3E"/>
    <w:rsid w:val="006C221C"/>
    <w:rsid w:val="006C557A"/>
    <w:rsid w:val="006C5C1A"/>
    <w:rsid w:val="006D0B0F"/>
    <w:rsid w:val="006D114D"/>
    <w:rsid w:val="006D287D"/>
    <w:rsid w:val="006D2DA1"/>
    <w:rsid w:val="006D3DEB"/>
    <w:rsid w:val="006D4A73"/>
    <w:rsid w:val="006D6173"/>
    <w:rsid w:val="006D666F"/>
    <w:rsid w:val="006D6B31"/>
    <w:rsid w:val="006D7BC2"/>
    <w:rsid w:val="006E0E0B"/>
    <w:rsid w:val="006E1A4A"/>
    <w:rsid w:val="006E261E"/>
    <w:rsid w:val="006E3876"/>
    <w:rsid w:val="006E3BA4"/>
    <w:rsid w:val="006E459B"/>
    <w:rsid w:val="006E4E43"/>
    <w:rsid w:val="006E5C26"/>
    <w:rsid w:val="006E69EF"/>
    <w:rsid w:val="006E6A30"/>
    <w:rsid w:val="006F023D"/>
    <w:rsid w:val="006F1164"/>
    <w:rsid w:val="006F1361"/>
    <w:rsid w:val="006F1F12"/>
    <w:rsid w:val="006F2153"/>
    <w:rsid w:val="006F27FC"/>
    <w:rsid w:val="006F42C1"/>
    <w:rsid w:val="006F56BE"/>
    <w:rsid w:val="006F6C39"/>
    <w:rsid w:val="006F6CA6"/>
    <w:rsid w:val="006F740C"/>
    <w:rsid w:val="006F7C8A"/>
    <w:rsid w:val="006F7DA6"/>
    <w:rsid w:val="006F7E1D"/>
    <w:rsid w:val="007024F8"/>
    <w:rsid w:val="00704F3E"/>
    <w:rsid w:val="00706D34"/>
    <w:rsid w:val="00707851"/>
    <w:rsid w:val="00710945"/>
    <w:rsid w:val="00711EC5"/>
    <w:rsid w:val="00715711"/>
    <w:rsid w:val="00716E66"/>
    <w:rsid w:val="0071794A"/>
    <w:rsid w:val="00717E65"/>
    <w:rsid w:val="00717ED6"/>
    <w:rsid w:val="007201BE"/>
    <w:rsid w:val="00722BE4"/>
    <w:rsid w:val="007232DA"/>
    <w:rsid w:val="00723E34"/>
    <w:rsid w:val="007240D8"/>
    <w:rsid w:val="0072473F"/>
    <w:rsid w:val="007254F1"/>
    <w:rsid w:val="007269E1"/>
    <w:rsid w:val="00730BC7"/>
    <w:rsid w:val="0073142E"/>
    <w:rsid w:val="00731A28"/>
    <w:rsid w:val="00731AB5"/>
    <w:rsid w:val="007331A8"/>
    <w:rsid w:val="0073538B"/>
    <w:rsid w:val="00735ACA"/>
    <w:rsid w:val="00735B98"/>
    <w:rsid w:val="00735EA7"/>
    <w:rsid w:val="00736318"/>
    <w:rsid w:val="00737829"/>
    <w:rsid w:val="0074189E"/>
    <w:rsid w:val="00743295"/>
    <w:rsid w:val="00744241"/>
    <w:rsid w:val="00744D63"/>
    <w:rsid w:val="00745DD9"/>
    <w:rsid w:val="00746E43"/>
    <w:rsid w:val="00746EDE"/>
    <w:rsid w:val="007513EE"/>
    <w:rsid w:val="00751738"/>
    <w:rsid w:val="007521A1"/>
    <w:rsid w:val="007528C2"/>
    <w:rsid w:val="00752D2F"/>
    <w:rsid w:val="00753B3C"/>
    <w:rsid w:val="007566F1"/>
    <w:rsid w:val="00757561"/>
    <w:rsid w:val="00760167"/>
    <w:rsid w:val="00764B9B"/>
    <w:rsid w:val="00764ED1"/>
    <w:rsid w:val="00766A6D"/>
    <w:rsid w:val="0076730A"/>
    <w:rsid w:val="007675D0"/>
    <w:rsid w:val="00770A75"/>
    <w:rsid w:val="00770AF1"/>
    <w:rsid w:val="007731F0"/>
    <w:rsid w:val="00773BF7"/>
    <w:rsid w:val="00774995"/>
    <w:rsid w:val="00780094"/>
    <w:rsid w:val="00780A4B"/>
    <w:rsid w:val="00781625"/>
    <w:rsid w:val="00782574"/>
    <w:rsid w:val="00782837"/>
    <w:rsid w:val="00783533"/>
    <w:rsid w:val="00786026"/>
    <w:rsid w:val="007862FE"/>
    <w:rsid w:val="00786E34"/>
    <w:rsid w:val="00790867"/>
    <w:rsid w:val="00790C29"/>
    <w:rsid w:val="00790E1B"/>
    <w:rsid w:val="007919EC"/>
    <w:rsid w:val="0079226B"/>
    <w:rsid w:val="007922EB"/>
    <w:rsid w:val="0079316D"/>
    <w:rsid w:val="0079503F"/>
    <w:rsid w:val="007959F4"/>
    <w:rsid w:val="007960B6"/>
    <w:rsid w:val="00797159"/>
    <w:rsid w:val="007A1E4E"/>
    <w:rsid w:val="007A2289"/>
    <w:rsid w:val="007A2D9F"/>
    <w:rsid w:val="007A4CE3"/>
    <w:rsid w:val="007A4E72"/>
    <w:rsid w:val="007B1E32"/>
    <w:rsid w:val="007B6359"/>
    <w:rsid w:val="007B67BC"/>
    <w:rsid w:val="007C0532"/>
    <w:rsid w:val="007C2935"/>
    <w:rsid w:val="007C2DCD"/>
    <w:rsid w:val="007C3244"/>
    <w:rsid w:val="007C47CE"/>
    <w:rsid w:val="007C583C"/>
    <w:rsid w:val="007C6618"/>
    <w:rsid w:val="007C7311"/>
    <w:rsid w:val="007D0E4E"/>
    <w:rsid w:val="007D2C41"/>
    <w:rsid w:val="007D3119"/>
    <w:rsid w:val="007D345D"/>
    <w:rsid w:val="007D3F9A"/>
    <w:rsid w:val="007D51FB"/>
    <w:rsid w:val="007D652A"/>
    <w:rsid w:val="007D6C27"/>
    <w:rsid w:val="007E00AC"/>
    <w:rsid w:val="007E2469"/>
    <w:rsid w:val="007E29C8"/>
    <w:rsid w:val="007E2F48"/>
    <w:rsid w:val="007E3326"/>
    <w:rsid w:val="007E3569"/>
    <w:rsid w:val="007E3C03"/>
    <w:rsid w:val="007E4045"/>
    <w:rsid w:val="007E51E6"/>
    <w:rsid w:val="007E7785"/>
    <w:rsid w:val="007F0C51"/>
    <w:rsid w:val="007F179D"/>
    <w:rsid w:val="007F3646"/>
    <w:rsid w:val="007F4488"/>
    <w:rsid w:val="007F5B47"/>
    <w:rsid w:val="007F6090"/>
    <w:rsid w:val="007F72BA"/>
    <w:rsid w:val="00800AB7"/>
    <w:rsid w:val="00800E25"/>
    <w:rsid w:val="00803B34"/>
    <w:rsid w:val="0080457D"/>
    <w:rsid w:val="0080481E"/>
    <w:rsid w:val="00805931"/>
    <w:rsid w:val="008075A5"/>
    <w:rsid w:val="00807628"/>
    <w:rsid w:val="00807718"/>
    <w:rsid w:val="008102F7"/>
    <w:rsid w:val="00811B3B"/>
    <w:rsid w:val="00812634"/>
    <w:rsid w:val="0081400B"/>
    <w:rsid w:val="00814F8D"/>
    <w:rsid w:val="00815B24"/>
    <w:rsid w:val="00817C33"/>
    <w:rsid w:val="00817EFA"/>
    <w:rsid w:val="00822495"/>
    <w:rsid w:val="00822FC3"/>
    <w:rsid w:val="008241B5"/>
    <w:rsid w:val="00824748"/>
    <w:rsid w:val="00827096"/>
    <w:rsid w:val="008332DA"/>
    <w:rsid w:val="00834515"/>
    <w:rsid w:val="00835A9F"/>
    <w:rsid w:val="0083603E"/>
    <w:rsid w:val="00842BD9"/>
    <w:rsid w:val="00842DBE"/>
    <w:rsid w:val="00843E67"/>
    <w:rsid w:val="00844C15"/>
    <w:rsid w:val="0084578F"/>
    <w:rsid w:val="00850577"/>
    <w:rsid w:val="00850C28"/>
    <w:rsid w:val="0085195F"/>
    <w:rsid w:val="00853248"/>
    <w:rsid w:val="0085498A"/>
    <w:rsid w:val="0085683F"/>
    <w:rsid w:val="00856F08"/>
    <w:rsid w:val="00857082"/>
    <w:rsid w:val="00857A73"/>
    <w:rsid w:val="00864611"/>
    <w:rsid w:val="008659C7"/>
    <w:rsid w:val="00866DE6"/>
    <w:rsid w:val="00867104"/>
    <w:rsid w:val="00870483"/>
    <w:rsid w:val="00871CA5"/>
    <w:rsid w:val="00873AD9"/>
    <w:rsid w:val="008753C3"/>
    <w:rsid w:val="008759E3"/>
    <w:rsid w:val="008763F5"/>
    <w:rsid w:val="00877A43"/>
    <w:rsid w:val="00880924"/>
    <w:rsid w:val="00881358"/>
    <w:rsid w:val="008827B5"/>
    <w:rsid w:val="00883D0B"/>
    <w:rsid w:val="008866B3"/>
    <w:rsid w:val="0088734D"/>
    <w:rsid w:val="00891DE1"/>
    <w:rsid w:val="00893542"/>
    <w:rsid w:val="008938C2"/>
    <w:rsid w:val="008950C1"/>
    <w:rsid w:val="008951A1"/>
    <w:rsid w:val="00896A27"/>
    <w:rsid w:val="008A0A46"/>
    <w:rsid w:val="008A106D"/>
    <w:rsid w:val="008A3F92"/>
    <w:rsid w:val="008A702C"/>
    <w:rsid w:val="008B091E"/>
    <w:rsid w:val="008B21A2"/>
    <w:rsid w:val="008B36AC"/>
    <w:rsid w:val="008B3E6A"/>
    <w:rsid w:val="008B4002"/>
    <w:rsid w:val="008B4275"/>
    <w:rsid w:val="008B4AF7"/>
    <w:rsid w:val="008B5836"/>
    <w:rsid w:val="008C0425"/>
    <w:rsid w:val="008C0EF2"/>
    <w:rsid w:val="008C15DF"/>
    <w:rsid w:val="008C1B0A"/>
    <w:rsid w:val="008C1FC2"/>
    <w:rsid w:val="008C4420"/>
    <w:rsid w:val="008C5EFA"/>
    <w:rsid w:val="008D047F"/>
    <w:rsid w:val="008D08DB"/>
    <w:rsid w:val="008D20B1"/>
    <w:rsid w:val="008D2213"/>
    <w:rsid w:val="008D3474"/>
    <w:rsid w:val="008D599C"/>
    <w:rsid w:val="008D67A7"/>
    <w:rsid w:val="008D7017"/>
    <w:rsid w:val="008D7A99"/>
    <w:rsid w:val="008E1E94"/>
    <w:rsid w:val="008E2B81"/>
    <w:rsid w:val="008E36DE"/>
    <w:rsid w:val="008E3C3C"/>
    <w:rsid w:val="008E418A"/>
    <w:rsid w:val="008E4AAB"/>
    <w:rsid w:val="008E4C69"/>
    <w:rsid w:val="008E755B"/>
    <w:rsid w:val="008E7974"/>
    <w:rsid w:val="008F04F4"/>
    <w:rsid w:val="008F101A"/>
    <w:rsid w:val="008F10BC"/>
    <w:rsid w:val="008F191F"/>
    <w:rsid w:val="008F2295"/>
    <w:rsid w:val="008F2D50"/>
    <w:rsid w:val="008F3350"/>
    <w:rsid w:val="008F3681"/>
    <w:rsid w:val="008F3D79"/>
    <w:rsid w:val="008F51CA"/>
    <w:rsid w:val="008F5418"/>
    <w:rsid w:val="008F6721"/>
    <w:rsid w:val="008F7908"/>
    <w:rsid w:val="00900DFE"/>
    <w:rsid w:val="00903757"/>
    <w:rsid w:val="00903E5F"/>
    <w:rsid w:val="00907C00"/>
    <w:rsid w:val="00910EC5"/>
    <w:rsid w:val="00911CEF"/>
    <w:rsid w:val="00912369"/>
    <w:rsid w:val="009143EA"/>
    <w:rsid w:val="00914EB1"/>
    <w:rsid w:val="00916351"/>
    <w:rsid w:val="009171BC"/>
    <w:rsid w:val="00917713"/>
    <w:rsid w:val="00922509"/>
    <w:rsid w:val="00924045"/>
    <w:rsid w:val="00926963"/>
    <w:rsid w:val="00927EE0"/>
    <w:rsid w:val="0093117B"/>
    <w:rsid w:val="00931462"/>
    <w:rsid w:val="00931C5B"/>
    <w:rsid w:val="00933659"/>
    <w:rsid w:val="00935387"/>
    <w:rsid w:val="009353C9"/>
    <w:rsid w:val="00936D46"/>
    <w:rsid w:val="00940EF9"/>
    <w:rsid w:val="0094108A"/>
    <w:rsid w:val="00941ACA"/>
    <w:rsid w:val="00941FC3"/>
    <w:rsid w:val="00942870"/>
    <w:rsid w:val="00942E15"/>
    <w:rsid w:val="00944B24"/>
    <w:rsid w:val="00953180"/>
    <w:rsid w:val="009549DF"/>
    <w:rsid w:val="00955985"/>
    <w:rsid w:val="00957ACD"/>
    <w:rsid w:val="00960114"/>
    <w:rsid w:val="0096037F"/>
    <w:rsid w:val="0096108C"/>
    <w:rsid w:val="009619E7"/>
    <w:rsid w:val="00961D2F"/>
    <w:rsid w:val="009649AB"/>
    <w:rsid w:val="00964CD2"/>
    <w:rsid w:val="0096549E"/>
    <w:rsid w:val="009660A3"/>
    <w:rsid w:val="00967DB6"/>
    <w:rsid w:val="0097097E"/>
    <w:rsid w:val="00970C01"/>
    <w:rsid w:val="009716A7"/>
    <w:rsid w:val="0097213E"/>
    <w:rsid w:val="00973D56"/>
    <w:rsid w:val="00974EB1"/>
    <w:rsid w:val="009759D9"/>
    <w:rsid w:val="00976092"/>
    <w:rsid w:val="0097621A"/>
    <w:rsid w:val="0097721D"/>
    <w:rsid w:val="0097767D"/>
    <w:rsid w:val="00980174"/>
    <w:rsid w:val="009801A9"/>
    <w:rsid w:val="009854F9"/>
    <w:rsid w:val="00986069"/>
    <w:rsid w:val="00986AF5"/>
    <w:rsid w:val="00986DB8"/>
    <w:rsid w:val="009875B5"/>
    <w:rsid w:val="00987B9F"/>
    <w:rsid w:val="00990A63"/>
    <w:rsid w:val="0099128C"/>
    <w:rsid w:val="009914AF"/>
    <w:rsid w:val="0099206F"/>
    <w:rsid w:val="0099422A"/>
    <w:rsid w:val="009962AD"/>
    <w:rsid w:val="00997C39"/>
    <w:rsid w:val="00997DF9"/>
    <w:rsid w:val="009A1A7E"/>
    <w:rsid w:val="009A4C2C"/>
    <w:rsid w:val="009A5D1C"/>
    <w:rsid w:val="009B19E3"/>
    <w:rsid w:val="009B38B1"/>
    <w:rsid w:val="009B47CA"/>
    <w:rsid w:val="009B4C51"/>
    <w:rsid w:val="009B53FF"/>
    <w:rsid w:val="009B5874"/>
    <w:rsid w:val="009B623A"/>
    <w:rsid w:val="009B7DBA"/>
    <w:rsid w:val="009C12A4"/>
    <w:rsid w:val="009C12CE"/>
    <w:rsid w:val="009C58EC"/>
    <w:rsid w:val="009C674D"/>
    <w:rsid w:val="009C6AED"/>
    <w:rsid w:val="009D0556"/>
    <w:rsid w:val="009D0596"/>
    <w:rsid w:val="009D327D"/>
    <w:rsid w:val="009D4F27"/>
    <w:rsid w:val="009D4FC9"/>
    <w:rsid w:val="009D4FF5"/>
    <w:rsid w:val="009D5EE0"/>
    <w:rsid w:val="009D5FE2"/>
    <w:rsid w:val="009D6D5E"/>
    <w:rsid w:val="009D7F4C"/>
    <w:rsid w:val="009E0112"/>
    <w:rsid w:val="009E07FB"/>
    <w:rsid w:val="009E1B87"/>
    <w:rsid w:val="009E1C08"/>
    <w:rsid w:val="009E2C38"/>
    <w:rsid w:val="009E4481"/>
    <w:rsid w:val="009E458D"/>
    <w:rsid w:val="009E4B01"/>
    <w:rsid w:val="009E7D87"/>
    <w:rsid w:val="009F0067"/>
    <w:rsid w:val="009F169E"/>
    <w:rsid w:val="009F20A8"/>
    <w:rsid w:val="009F2E47"/>
    <w:rsid w:val="009F3B8C"/>
    <w:rsid w:val="009F4666"/>
    <w:rsid w:val="009F5795"/>
    <w:rsid w:val="009F656A"/>
    <w:rsid w:val="009F6F91"/>
    <w:rsid w:val="009F715E"/>
    <w:rsid w:val="00A01A07"/>
    <w:rsid w:val="00A04112"/>
    <w:rsid w:val="00A050E1"/>
    <w:rsid w:val="00A06A5A"/>
    <w:rsid w:val="00A074C4"/>
    <w:rsid w:val="00A0781D"/>
    <w:rsid w:val="00A07D40"/>
    <w:rsid w:val="00A1276B"/>
    <w:rsid w:val="00A1406C"/>
    <w:rsid w:val="00A160B5"/>
    <w:rsid w:val="00A1675A"/>
    <w:rsid w:val="00A171FF"/>
    <w:rsid w:val="00A20570"/>
    <w:rsid w:val="00A226B3"/>
    <w:rsid w:val="00A22989"/>
    <w:rsid w:val="00A25364"/>
    <w:rsid w:val="00A25610"/>
    <w:rsid w:val="00A26170"/>
    <w:rsid w:val="00A263A7"/>
    <w:rsid w:val="00A266DA"/>
    <w:rsid w:val="00A267C4"/>
    <w:rsid w:val="00A301C8"/>
    <w:rsid w:val="00A30F46"/>
    <w:rsid w:val="00A310AB"/>
    <w:rsid w:val="00A3116F"/>
    <w:rsid w:val="00A31935"/>
    <w:rsid w:val="00A33A76"/>
    <w:rsid w:val="00A33CDA"/>
    <w:rsid w:val="00A35128"/>
    <w:rsid w:val="00A375FE"/>
    <w:rsid w:val="00A37A30"/>
    <w:rsid w:val="00A40138"/>
    <w:rsid w:val="00A40AC4"/>
    <w:rsid w:val="00A41646"/>
    <w:rsid w:val="00A425A7"/>
    <w:rsid w:val="00A42A0C"/>
    <w:rsid w:val="00A4337F"/>
    <w:rsid w:val="00A43558"/>
    <w:rsid w:val="00A44DBC"/>
    <w:rsid w:val="00A4659A"/>
    <w:rsid w:val="00A47275"/>
    <w:rsid w:val="00A509C5"/>
    <w:rsid w:val="00A5113E"/>
    <w:rsid w:val="00A5460B"/>
    <w:rsid w:val="00A54E0E"/>
    <w:rsid w:val="00A55409"/>
    <w:rsid w:val="00A55A55"/>
    <w:rsid w:val="00A56F8B"/>
    <w:rsid w:val="00A57637"/>
    <w:rsid w:val="00A6159B"/>
    <w:rsid w:val="00A62308"/>
    <w:rsid w:val="00A63244"/>
    <w:rsid w:val="00A671BE"/>
    <w:rsid w:val="00A7035C"/>
    <w:rsid w:val="00A72099"/>
    <w:rsid w:val="00A73009"/>
    <w:rsid w:val="00A73226"/>
    <w:rsid w:val="00A73E0D"/>
    <w:rsid w:val="00A75ACF"/>
    <w:rsid w:val="00A76CD0"/>
    <w:rsid w:val="00A77902"/>
    <w:rsid w:val="00A77C18"/>
    <w:rsid w:val="00A80D0F"/>
    <w:rsid w:val="00A80E8C"/>
    <w:rsid w:val="00A8193E"/>
    <w:rsid w:val="00A81B68"/>
    <w:rsid w:val="00A81B7B"/>
    <w:rsid w:val="00A81ED0"/>
    <w:rsid w:val="00A81FB2"/>
    <w:rsid w:val="00A824FE"/>
    <w:rsid w:val="00A84955"/>
    <w:rsid w:val="00A84CA1"/>
    <w:rsid w:val="00A855A3"/>
    <w:rsid w:val="00A879AA"/>
    <w:rsid w:val="00A904E4"/>
    <w:rsid w:val="00A91B44"/>
    <w:rsid w:val="00A92EB6"/>
    <w:rsid w:val="00A93E0A"/>
    <w:rsid w:val="00A94843"/>
    <w:rsid w:val="00A9496D"/>
    <w:rsid w:val="00AA479B"/>
    <w:rsid w:val="00AA6927"/>
    <w:rsid w:val="00AA707A"/>
    <w:rsid w:val="00AA76B9"/>
    <w:rsid w:val="00AA7B9C"/>
    <w:rsid w:val="00AB03F3"/>
    <w:rsid w:val="00AB05DF"/>
    <w:rsid w:val="00AB08D0"/>
    <w:rsid w:val="00AB18FE"/>
    <w:rsid w:val="00AB1E20"/>
    <w:rsid w:val="00AB1E68"/>
    <w:rsid w:val="00AB242C"/>
    <w:rsid w:val="00AB2B70"/>
    <w:rsid w:val="00AB2E97"/>
    <w:rsid w:val="00AB3749"/>
    <w:rsid w:val="00AB5CC2"/>
    <w:rsid w:val="00AC2532"/>
    <w:rsid w:val="00AC2CD8"/>
    <w:rsid w:val="00AC3173"/>
    <w:rsid w:val="00AC3F61"/>
    <w:rsid w:val="00AC453B"/>
    <w:rsid w:val="00AC67DB"/>
    <w:rsid w:val="00AD0D1C"/>
    <w:rsid w:val="00AD4030"/>
    <w:rsid w:val="00AD64C0"/>
    <w:rsid w:val="00AD7B05"/>
    <w:rsid w:val="00AE0594"/>
    <w:rsid w:val="00AE129F"/>
    <w:rsid w:val="00AE1A0F"/>
    <w:rsid w:val="00AE1DDA"/>
    <w:rsid w:val="00AE2422"/>
    <w:rsid w:val="00AE2FC1"/>
    <w:rsid w:val="00AE74F2"/>
    <w:rsid w:val="00AE7E9D"/>
    <w:rsid w:val="00AF6718"/>
    <w:rsid w:val="00B01433"/>
    <w:rsid w:val="00B01A08"/>
    <w:rsid w:val="00B023E6"/>
    <w:rsid w:val="00B02F24"/>
    <w:rsid w:val="00B07203"/>
    <w:rsid w:val="00B1060E"/>
    <w:rsid w:val="00B109CD"/>
    <w:rsid w:val="00B120F6"/>
    <w:rsid w:val="00B16ED2"/>
    <w:rsid w:val="00B17AA7"/>
    <w:rsid w:val="00B21B18"/>
    <w:rsid w:val="00B230F1"/>
    <w:rsid w:val="00B232A3"/>
    <w:rsid w:val="00B23ABF"/>
    <w:rsid w:val="00B23B80"/>
    <w:rsid w:val="00B24614"/>
    <w:rsid w:val="00B260AC"/>
    <w:rsid w:val="00B261B7"/>
    <w:rsid w:val="00B30CA1"/>
    <w:rsid w:val="00B32428"/>
    <w:rsid w:val="00B3351B"/>
    <w:rsid w:val="00B34D68"/>
    <w:rsid w:val="00B36CF8"/>
    <w:rsid w:val="00B4056E"/>
    <w:rsid w:val="00B42939"/>
    <w:rsid w:val="00B4376F"/>
    <w:rsid w:val="00B4389F"/>
    <w:rsid w:val="00B44133"/>
    <w:rsid w:val="00B4461C"/>
    <w:rsid w:val="00B44808"/>
    <w:rsid w:val="00B5037C"/>
    <w:rsid w:val="00B523B1"/>
    <w:rsid w:val="00B53831"/>
    <w:rsid w:val="00B53C45"/>
    <w:rsid w:val="00B54616"/>
    <w:rsid w:val="00B54D8C"/>
    <w:rsid w:val="00B55917"/>
    <w:rsid w:val="00B5610A"/>
    <w:rsid w:val="00B60BB4"/>
    <w:rsid w:val="00B61572"/>
    <w:rsid w:val="00B6280B"/>
    <w:rsid w:val="00B62FA3"/>
    <w:rsid w:val="00B63EC7"/>
    <w:rsid w:val="00B651BC"/>
    <w:rsid w:val="00B6542F"/>
    <w:rsid w:val="00B663F1"/>
    <w:rsid w:val="00B74041"/>
    <w:rsid w:val="00B74752"/>
    <w:rsid w:val="00B752BA"/>
    <w:rsid w:val="00B75D84"/>
    <w:rsid w:val="00B857D7"/>
    <w:rsid w:val="00B86140"/>
    <w:rsid w:val="00B9133C"/>
    <w:rsid w:val="00B91EC0"/>
    <w:rsid w:val="00B92861"/>
    <w:rsid w:val="00B93A6D"/>
    <w:rsid w:val="00B95343"/>
    <w:rsid w:val="00B96DE6"/>
    <w:rsid w:val="00BA1092"/>
    <w:rsid w:val="00BA1691"/>
    <w:rsid w:val="00BA2473"/>
    <w:rsid w:val="00BA2EE7"/>
    <w:rsid w:val="00BA3B96"/>
    <w:rsid w:val="00BA49F7"/>
    <w:rsid w:val="00BA4E2E"/>
    <w:rsid w:val="00BA6625"/>
    <w:rsid w:val="00BA6997"/>
    <w:rsid w:val="00BA7F54"/>
    <w:rsid w:val="00BB01DA"/>
    <w:rsid w:val="00BB093B"/>
    <w:rsid w:val="00BB2312"/>
    <w:rsid w:val="00BB3830"/>
    <w:rsid w:val="00BB58E9"/>
    <w:rsid w:val="00BB5AA6"/>
    <w:rsid w:val="00BC0752"/>
    <w:rsid w:val="00BC0871"/>
    <w:rsid w:val="00BC1765"/>
    <w:rsid w:val="00BC1DFC"/>
    <w:rsid w:val="00BC458B"/>
    <w:rsid w:val="00BC4EDF"/>
    <w:rsid w:val="00BD2B44"/>
    <w:rsid w:val="00BD2D0F"/>
    <w:rsid w:val="00BD3222"/>
    <w:rsid w:val="00BD3B73"/>
    <w:rsid w:val="00BD49E8"/>
    <w:rsid w:val="00BD4AB4"/>
    <w:rsid w:val="00BD67A9"/>
    <w:rsid w:val="00BD6DD6"/>
    <w:rsid w:val="00BE0231"/>
    <w:rsid w:val="00BE3D88"/>
    <w:rsid w:val="00BE43A4"/>
    <w:rsid w:val="00BE4F77"/>
    <w:rsid w:val="00BE5D7B"/>
    <w:rsid w:val="00BE67FA"/>
    <w:rsid w:val="00BE6C65"/>
    <w:rsid w:val="00BE7F0C"/>
    <w:rsid w:val="00BF1BC9"/>
    <w:rsid w:val="00BF3E67"/>
    <w:rsid w:val="00BF48EB"/>
    <w:rsid w:val="00BF6224"/>
    <w:rsid w:val="00BF74EC"/>
    <w:rsid w:val="00BF75C4"/>
    <w:rsid w:val="00C000D6"/>
    <w:rsid w:val="00C01BD0"/>
    <w:rsid w:val="00C0693A"/>
    <w:rsid w:val="00C07385"/>
    <w:rsid w:val="00C10915"/>
    <w:rsid w:val="00C11F50"/>
    <w:rsid w:val="00C15B8B"/>
    <w:rsid w:val="00C15E11"/>
    <w:rsid w:val="00C1685D"/>
    <w:rsid w:val="00C16910"/>
    <w:rsid w:val="00C17510"/>
    <w:rsid w:val="00C17547"/>
    <w:rsid w:val="00C175D0"/>
    <w:rsid w:val="00C207EF"/>
    <w:rsid w:val="00C25786"/>
    <w:rsid w:val="00C271B5"/>
    <w:rsid w:val="00C27A42"/>
    <w:rsid w:val="00C304F2"/>
    <w:rsid w:val="00C314B5"/>
    <w:rsid w:val="00C34256"/>
    <w:rsid w:val="00C34CF5"/>
    <w:rsid w:val="00C36E27"/>
    <w:rsid w:val="00C4130F"/>
    <w:rsid w:val="00C42F5F"/>
    <w:rsid w:val="00C42FED"/>
    <w:rsid w:val="00C43435"/>
    <w:rsid w:val="00C5070E"/>
    <w:rsid w:val="00C51339"/>
    <w:rsid w:val="00C51B6B"/>
    <w:rsid w:val="00C52302"/>
    <w:rsid w:val="00C5307B"/>
    <w:rsid w:val="00C53E8A"/>
    <w:rsid w:val="00C54DA5"/>
    <w:rsid w:val="00C56CF1"/>
    <w:rsid w:val="00C57C7D"/>
    <w:rsid w:val="00C6303C"/>
    <w:rsid w:val="00C64472"/>
    <w:rsid w:val="00C65D7B"/>
    <w:rsid w:val="00C70047"/>
    <w:rsid w:val="00C713DD"/>
    <w:rsid w:val="00C71EC1"/>
    <w:rsid w:val="00C726C1"/>
    <w:rsid w:val="00C73751"/>
    <w:rsid w:val="00C752B7"/>
    <w:rsid w:val="00C757C9"/>
    <w:rsid w:val="00C765DF"/>
    <w:rsid w:val="00C77E25"/>
    <w:rsid w:val="00C807F4"/>
    <w:rsid w:val="00C8229E"/>
    <w:rsid w:val="00C82423"/>
    <w:rsid w:val="00C845F2"/>
    <w:rsid w:val="00C84BE7"/>
    <w:rsid w:val="00C85DFE"/>
    <w:rsid w:val="00C86850"/>
    <w:rsid w:val="00C872D3"/>
    <w:rsid w:val="00C91F85"/>
    <w:rsid w:val="00C921E6"/>
    <w:rsid w:val="00C932E9"/>
    <w:rsid w:val="00C947DA"/>
    <w:rsid w:val="00C95300"/>
    <w:rsid w:val="00C95321"/>
    <w:rsid w:val="00C97E84"/>
    <w:rsid w:val="00CA0142"/>
    <w:rsid w:val="00CA1FE9"/>
    <w:rsid w:val="00CA25BD"/>
    <w:rsid w:val="00CA2D18"/>
    <w:rsid w:val="00CA3AE6"/>
    <w:rsid w:val="00CA3CD5"/>
    <w:rsid w:val="00CA418F"/>
    <w:rsid w:val="00CA4D47"/>
    <w:rsid w:val="00CA69BD"/>
    <w:rsid w:val="00CA6B68"/>
    <w:rsid w:val="00CA75A8"/>
    <w:rsid w:val="00CB06E9"/>
    <w:rsid w:val="00CB14DE"/>
    <w:rsid w:val="00CB19C5"/>
    <w:rsid w:val="00CB2168"/>
    <w:rsid w:val="00CC04BC"/>
    <w:rsid w:val="00CC0A06"/>
    <w:rsid w:val="00CC0E36"/>
    <w:rsid w:val="00CC1030"/>
    <w:rsid w:val="00CC1FC0"/>
    <w:rsid w:val="00CC261F"/>
    <w:rsid w:val="00CC47E1"/>
    <w:rsid w:val="00CC6557"/>
    <w:rsid w:val="00CC6BF0"/>
    <w:rsid w:val="00CC7EC5"/>
    <w:rsid w:val="00CD046D"/>
    <w:rsid w:val="00CD07F8"/>
    <w:rsid w:val="00CD0FF2"/>
    <w:rsid w:val="00CD566D"/>
    <w:rsid w:val="00CD78BC"/>
    <w:rsid w:val="00CD7B49"/>
    <w:rsid w:val="00CE08C1"/>
    <w:rsid w:val="00CE1764"/>
    <w:rsid w:val="00CE5A7D"/>
    <w:rsid w:val="00CE7CA8"/>
    <w:rsid w:val="00CF1810"/>
    <w:rsid w:val="00CF1D9E"/>
    <w:rsid w:val="00CF33B9"/>
    <w:rsid w:val="00CF3D4C"/>
    <w:rsid w:val="00CF3ED4"/>
    <w:rsid w:val="00CF4983"/>
    <w:rsid w:val="00CF53FF"/>
    <w:rsid w:val="00D0120D"/>
    <w:rsid w:val="00D11C18"/>
    <w:rsid w:val="00D127B3"/>
    <w:rsid w:val="00D12AF0"/>
    <w:rsid w:val="00D13580"/>
    <w:rsid w:val="00D209DC"/>
    <w:rsid w:val="00D222C6"/>
    <w:rsid w:val="00D22D84"/>
    <w:rsid w:val="00D22DB2"/>
    <w:rsid w:val="00D23D34"/>
    <w:rsid w:val="00D25D9C"/>
    <w:rsid w:val="00D27347"/>
    <w:rsid w:val="00D276A1"/>
    <w:rsid w:val="00D27A8A"/>
    <w:rsid w:val="00D27CAC"/>
    <w:rsid w:val="00D27DA7"/>
    <w:rsid w:val="00D312F2"/>
    <w:rsid w:val="00D31496"/>
    <w:rsid w:val="00D334A4"/>
    <w:rsid w:val="00D37729"/>
    <w:rsid w:val="00D401DD"/>
    <w:rsid w:val="00D4274E"/>
    <w:rsid w:val="00D46EF6"/>
    <w:rsid w:val="00D47B75"/>
    <w:rsid w:val="00D47FE5"/>
    <w:rsid w:val="00D504BE"/>
    <w:rsid w:val="00D52532"/>
    <w:rsid w:val="00D5564A"/>
    <w:rsid w:val="00D5587D"/>
    <w:rsid w:val="00D57236"/>
    <w:rsid w:val="00D60269"/>
    <w:rsid w:val="00D61AB5"/>
    <w:rsid w:val="00D62B7A"/>
    <w:rsid w:val="00D6309D"/>
    <w:rsid w:val="00D63C4F"/>
    <w:rsid w:val="00D641D5"/>
    <w:rsid w:val="00D647CB"/>
    <w:rsid w:val="00D648F5"/>
    <w:rsid w:val="00D64E8E"/>
    <w:rsid w:val="00D6517D"/>
    <w:rsid w:val="00D65A6B"/>
    <w:rsid w:val="00D65A84"/>
    <w:rsid w:val="00D70918"/>
    <w:rsid w:val="00D70FDF"/>
    <w:rsid w:val="00D72F9E"/>
    <w:rsid w:val="00D73E18"/>
    <w:rsid w:val="00D7568D"/>
    <w:rsid w:val="00D77C9D"/>
    <w:rsid w:val="00D802DE"/>
    <w:rsid w:val="00D810A8"/>
    <w:rsid w:val="00D824F3"/>
    <w:rsid w:val="00D82A54"/>
    <w:rsid w:val="00D835E3"/>
    <w:rsid w:val="00D84908"/>
    <w:rsid w:val="00D86235"/>
    <w:rsid w:val="00D86828"/>
    <w:rsid w:val="00D86C21"/>
    <w:rsid w:val="00D870D0"/>
    <w:rsid w:val="00D9251F"/>
    <w:rsid w:val="00D93E3D"/>
    <w:rsid w:val="00D93F40"/>
    <w:rsid w:val="00D9418D"/>
    <w:rsid w:val="00DA0329"/>
    <w:rsid w:val="00DA07BD"/>
    <w:rsid w:val="00DA0846"/>
    <w:rsid w:val="00DA2722"/>
    <w:rsid w:val="00DA3C3D"/>
    <w:rsid w:val="00DA742B"/>
    <w:rsid w:val="00DB044A"/>
    <w:rsid w:val="00DB2D8A"/>
    <w:rsid w:val="00DB332B"/>
    <w:rsid w:val="00DB3FA9"/>
    <w:rsid w:val="00DB4C03"/>
    <w:rsid w:val="00DB630E"/>
    <w:rsid w:val="00DB6659"/>
    <w:rsid w:val="00DB7F4C"/>
    <w:rsid w:val="00DC3092"/>
    <w:rsid w:val="00DC39FA"/>
    <w:rsid w:val="00DC4218"/>
    <w:rsid w:val="00DC53C9"/>
    <w:rsid w:val="00DC5942"/>
    <w:rsid w:val="00DC6ABC"/>
    <w:rsid w:val="00DC6C2A"/>
    <w:rsid w:val="00DD23F8"/>
    <w:rsid w:val="00DD4630"/>
    <w:rsid w:val="00DD46BD"/>
    <w:rsid w:val="00DD50B1"/>
    <w:rsid w:val="00DD51FC"/>
    <w:rsid w:val="00DD52BE"/>
    <w:rsid w:val="00DD605A"/>
    <w:rsid w:val="00DD6963"/>
    <w:rsid w:val="00DD6D20"/>
    <w:rsid w:val="00DE0DC1"/>
    <w:rsid w:val="00DE1B29"/>
    <w:rsid w:val="00DE1C27"/>
    <w:rsid w:val="00DE206A"/>
    <w:rsid w:val="00DE5990"/>
    <w:rsid w:val="00DE5CD2"/>
    <w:rsid w:val="00DF1DDA"/>
    <w:rsid w:val="00DF2B61"/>
    <w:rsid w:val="00DF3803"/>
    <w:rsid w:val="00DF5254"/>
    <w:rsid w:val="00DF7975"/>
    <w:rsid w:val="00E006EF"/>
    <w:rsid w:val="00E026F2"/>
    <w:rsid w:val="00E0307F"/>
    <w:rsid w:val="00E03209"/>
    <w:rsid w:val="00E03A56"/>
    <w:rsid w:val="00E049E2"/>
    <w:rsid w:val="00E07220"/>
    <w:rsid w:val="00E114D3"/>
    <w:rsid w:val="00E12DA6"/>
    <w:rsid w:val="00E21FBC"/>
    <w:rsid w:val="00E22470"/>
    <w:rsid w:val="00E22B5E"/>
    <w:rsid w:val="00E22F70"/>
    <w:rsid w:val="00E27BC9"/>
    <w:rsid w:val="00E30230"/>
    <w:rsid w:val="00E30F6D"/>
    <w:rsid w:val="00E352E5"/>
    <w:rsid w:val="00E35445"/>
    <w:rsid w:val="00E3590D"/>
    <w:rsid w:val="00E35CA0"/>
    <w:rsid w:val="00E35E53"/>
    <w:rsid w:val="00E35FD0"/>
    <w:rsid w:val="00E41B21"/>
    <w:rsid w:val="00E428D5"/>
    <w:rsid w:val="00E42E16"/>
    <w:rsid w:val="00E43561"/>
    <w:rsid w:val="00E44BE0"/>
    <w:rsid w:val="00E45B46"/>
    <w:rsid w:val="00E45DAA"/>
    <w:rsid w:val="00E46DBC"/>
    <w:rsid w:val="00E476F3"/>
    <w:rsid w:val="00E47A12"/>
    <w:rsid w:val="00E47CB4"/>
    <w:rsid w:val="00E501C2"/>
    <w:rsid w:val="00E50838"/>
    <w:rsid w:val="00E50DA5"/>
    <w:rsid w:val="00E52CFF"/>
    <w:rsid w:val="00E53470"/>
    <w:rsid w:val="00E54176"/>
    <w:rsid w:val="00E54396"/>
    <w:rsid w:val="00E54EC8"/>
    <w:rsid w:val="00E55640"/>
    <w:rsid w:val="00E56A34"/>
    <w:rsid w:val="00E60B99"/>
    <w:rsid w:val="00E61A34"/>
    <w:rsid w:val="00E62208"/>
    <w:rsid w:val="00E627CE"/>
    <w:rsid w:val="00E64816"/>
    <w:rsid w:val="00E6623D"/>
    <w:rsid w:val="00E678FC"/>
    <w:rsid w:val="00E67DC6"/>
    <w:rsid w:val="00E7011B"/>
    <w:rsid w:val="00E705E9"/>
    <w:rsid w:val="00E70A40"/>
    <w:rsid w:val="00E714C7"/>
    <w:rsid w:val="00E716CA"/>
    <w:rsid w:val="00E71A0E"/>
    <w:rsid w:val="00E72294"/>
    <w:rsid w:val="00E724E0"/>
    <w:rsid w:val="00E7277C"/>
    <w:rsid w:val="00E72B95"/>
    <w:rsid w:val="00E731D2"/>
    <w:rsid w:val="00E74321"/>
    <w:rsid w:val="00E7454C"/>
    <w:rsid w:val="00E76566"/>
    <w:rsid w:val="00E76784"/>
    <w:rsid w:val="00E77E4C"/>
    <w:rsid w:val="00E81EDB"/>
    <w:rsid w:val="00E83861"/>
    <w:rsid w:val="00E85344"/>
    <w:rsid w:val="00E86DB8"/>
    <w:rsid w:val="00E876D2"/>
    <w:rsid w:val="00E8778A"/>
    <w:rsid w:val="00E87E1B"/>
    <w:rsid w:val="00E934AD"/>
    <w:rsid w:val="00E93BAD"/>
    <w:rsid w:val="00E94EBD"/>
    <w:rsid w:val="00E9515A"/>
    <w:rsid w:val="00E96155"/>
    <w:rsid w:val="00E97C86"/>
    <w:rsid w:val="00EA03FF"/>
    <w:rsid w:val="00EA3157"/>
    <w:rsid w:val="00EA32B0"/>
    <w:rsid w:val="00EA61C8"/>
    <w:rsid w:val="00EA6B1E"/>
    <w:rsid w:val="00EA7434"/>
    <w:rsid w:val="00EA74C6"/>
    <w:rsid w:val="00EB106B"/>
    <w:rsid w:val="00EB2089"/>
    <w:rsid w:val="00EB20E8"/>
    <w:rsid w:val="00EB553E"/>
    <w:rsid w:val="00EB7092"/>
    <w:rsid w:val="00EC0DCA"/>
    <w:rsid w:val="00EC1E26"/>
    <w:rsid w:val="00EC4B3F"/>
    <w:rsid w:val="00EC5EEE"/>
    <w:rsid w:val="00EC6024"/>
    <w:rsid w:val="00EC61CE"/>
    <w:rsid w:val="00ED0379"/>
    <w:rsid w:val="00ED20BC"/>
    <w:rsid w:val="00ED5FDE"/>
    <w:rsid w:val="00ED637B"/>
    <w:rsid w:val="00ED6A03"/>
    <w:rsid w:val="00ED6F80"/>
    <w:rsid w:val="00ED7F3E"/>
    <w:rsid w:val="00EE0AD2"/>
    <w:rsid w:val="00EE0D8D"/>
    <w:rsid w:val="00EE550F"/>
    <w:rsid w:val="00EE5620"/>
    <w:rsid w:val="00EF09BF"/>
    <w:rsid w:val="00EF10CF"/>
    <w:rsid w:val="00EF344F"/>
    <w:rsid w:val="00EF5835"/>
    <w:rsid w:val="00EF5982"/>
    <w:rsid w:val="00EF5F1D"/>
    <w:rsid w:val="00EF666D"/>
    <w:rsid w:val="00EF6BEC"/>
    <w:rsid w:val="00EF79DD"/>
    <w:rsid w:val="00F008EF"/>
    <w:rsid w:val="00F02734"/>
    <w:rsid w:val="00F055D6"/>
    <w:rsid w:val="00F06093"/>
    <w:rsid w:val="00F067DC"/>
    <w:rsid w:val="00F072CB"/>
    <w:rsid w:val="00F11AEB"/>
    <w:rsid w:val="00F136A8"/>
    <w:rsid w:val="00F142FA"/>
    <w:rsid w:val="00F14AD8"/>
    <w:rsid w:val="00F1500D"/>
    <w:rsid w:val="00F1527B"/>
    <w:rsid w:val="00F156B5"/>
    <w:rsid w:val="00F2050C"/>
    <w:rsid w:val="00F20841"/>
    <w:rsid w:val="00F20881"/>
    <w:rsid w:val="00F20A28"/>
    <w:rsid w:val="00F21031"/>
    <w:rsid w:val="00F21913"/>
    <w:rsid w:val="00F256C1"/>
    <w:rsid w:val="00F2673A"/>
    <w:rsid w:val="00F26B42"/>
    <w:rsid w:val="00F26D62"/>
    <w:rsid w:val="00F27BFB"/>
    <w:rsid w:val="00F30C6F"/>
    <w:rsid w:val="00F3221B"/>
    <w:rsid w:val="00F3446A"/>
    <w:rsid w:val="00F36462"/>
    <w:rsid w:val="00F36908"/>
    <w:rsid w:val="00F43DA6"/>
    <w:rsid w:val="00F441B4"/>
    <w:rsid w:val="00F443C2"/>
    <w:rsid w:val="00F44993"/>
    <w:rsid w:val="00F527AC"/>
    <w:rsid w:val="00F54768"/>
    <w:rsid w:val="00F54784"/>
    <w:rsid w:val="00F56BA0"/>
    <w:rsid w:val="00F629FA"/>
    <w:rsid w:val="00F63111"/>
    <w:rsid w:val="00F631B3"/>
    <w:rsid w:val="00F63712"/>
    <w:rsid w:val="00F666FC"/>
    <w:rsid w:val="00F701A1"/>
    <w:rsid w:val="00F753E1"/>
    <w:rsid w:val="00F75D85"/>
    <w:rsid w:val="00F77057"/>
    <w:rsid w:val="00F7734D"/>
    <w:rsid w:val="00F8076C"/>
    <w:rsid w:val="00F80A17"/>
    <w:rsid w:val="00F812CE"/>
    <w:rsid w:val="00F82073"/>
    <w:rsid w:val="00F83559"/>
    <w:rsid w:val="00F840ED"/>
    <w:rsid w:val="00F8481A"/>
    <w:rsid w:val="00F90241"/>
    <w:rsid w:val="00F90E2A"/>
    <w:rsid w:val="00F91BA6"/>
    <w:rsid w:val="00F92014"/>
    <w:rsid w:val="00F96098"/>
    <w:rsid w:val="00F96F0C"/>
    <w:rsid w:val="00FA081F"/>
    <w:rsid w:val="00FA1884"/>
    <w:rsid w:val="00FA3A68"/>
    <w:rsid w:val="00FA3CA8"/>
    <w:rsid w:val="00FA656D"/>
    <w:rsid w:val="00FA757A"/>
    <w:rsid w:val="00FB1348"/>
    <w:rsid w:val="00FB2488"/>
    <w:rsid w:val="00FB3CF0"/>
    <w:rsid w:val="00FB4325"/>
    <w:rsid w:val="00FB46F4"/>
    <w:rsid w:val="00FB55FF"/>
    <w:rsid w:val="00FC04D7"/>
    <w:rsid w:val="00FC368C"/>
    <w:rsid w:val="00FC3DE6"/>
    <w:rsid w:val="00FD0601"/>
    <w:rsid w:val="00FD0EAC"/>
    <w:rsid w:val="00FD2016"/>
    <w:rsid w:val="00FD225C"/>
    <w:rsid w:val="00FD2DF0"/>
    <w:rsid w:val="00FD4231"/>
    <w:rsid w:val="00FD5DF2"/>
    <w:rsid w:val="00FD6DE1"/>
    <w:rsid w:val="00FE0ABF"/>
    <w:rsid w:val="00FE2EA6"/>
    <w:rsid w:val="00FE2F18"/>
    <w:rsid w:val="00FE300C"/>
    <w:rsid w:val="00FE30C6"/>
    <w:rsid w:val="00FE36DF"/>
    <w:rsid w:val="00FE516B"/>
    <w:rsid w:val="00FE5BDB"/>
    <w:rsid w:val="00FE6091"/>
    <w:rsid w:val="00FE7488"/>
    <w:rsid w:val="00FF1CBF"/>
    <w:rsid w:val="00FF2708"/>
    <w:rsid w:val="00FF59BB"/>
    <w:rsid w:val="00FF5E32"/>
    <w:rsid w:val="00FF63DC"/>
    <w:rsid w:val="00FF6437"/>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4F4"/>
    <w:pPr>
      <w:jc w:val="both"/>
    </w:pPr>
    <w:rPr>
      <w:rFonts w:ascii="Garamond" w:hAnsi="Garamond"/>
      <w:lang w:val="en-GB" w:eastAsia="en-GB"/>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6698D"/>
    <w:pPr>
      <w:spacing w:before="240" w:after="60"/>
      <w:outlineLvl w:val="1"/>
    </w:pPr>
    <w:rPr>
      <w:rFonts w:eastAsia="Cambria"/>
      <w:bCs w:val="0"/>
      <w:color w:val="548DD4"/>
      <w:sz w:val="28"/>
      <w:szCs w:val="22"/>
      <w:lang w:val="en-US"/>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6698D"/>
    <w:rPr>
      <w:rFonts w:ascii="Garamond" w:hAnsi="Garamond"/>
      <w:b/>
      <w:color w:val="548DD4"/>
      <w:sz w:val="28"/>
      <w:szCs w:val="22"/>
      <w:lang w:val="en-US" w:eastAsia="en-GB"/>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rsid w:val="007B1E32"/>
    <w:rPr>
      <w:color w:val="808080"/>
      <w:shd w:val="clear" w:color="auto" w:fill="E6E6E6"/>
    </w:rPr>
  </w:style>
  <w:style w:type="paragraph" w:styleId="HTMLPreformatted">
    <w:name w:val="HTML Preformatted"/>
    <w:basedOn w:val="Normal"/>
    <w:link w:val="HTMLPreformattedChar"/>
    <w:uiPriority w:val="99"/>
    <w:semiHidden/>
    <w:unhideWhenUsed/>
    <w:rsid w:val="00594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AU" w:eastAsia="en-US"/>
    </w:rPr>
  </w:style>
  <w:style w:type="character" w:customStyle="1" w:styleId="HTMLPreformattedChar">
    <w:name w:val="HTML Preformatted Char"/>
    <w:basedOn w:val="DefaultParagraphFont"/>
    <w:link w:val="HTMLPreformatted"/>
    <w:uiPriority w:val="99"/>
    <w:semiHidden/>
    <w:rsid w:val="0059456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60373502">
      <w:bodyDiv w:val="1"/>
      <w:marLeft w:val="0"/>
      <w:marRight w:val="0"/>
      <w:marTop w:val="0"/>
      <w:marBottom w:val="0"/>
      <w:divBdr>
        <w:top w:val="none" w:sz="0" w:space="0" w:color="auto"/>
        <w:left w:val="none" w:sz="0" w:space="0" w:color="auto"/>
        <w:bottom w:val="none" w:sz="0" w:space="0" w:color="auto"/>
        <w:right w:val="none" w:sz="0" w:space="0" w:color="auto"/>
      </w:divBdr>
      <w:divsChild>
        <w:div w:id="215244416">
          <w:marLeft w:val="0"/>
          <w:marRight w:val="0"/>
          <w:marTop w:val="0"/>
          <w:marBottom w:val="0"/>
          <w:divBdr>
            <w:top w:val="none" w:sz="0" w:space="0" w:color="auto"/>
            <w:left w:val="none" w:sz="0" w:space="0" w:color="auto"/>
            <w:bottom w:val="none" w:sz="0" w:space="0" w:color="auto"/>
            <w:right w:val="none" w:sz="0" w:space="0" w:color="auto"/>
          </w:divBdr>
        </w:div>
      </w:divsChild>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74026531">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5998830">
      <w:bodyDiv w:val="1"/>
      <w:marLeft w:val="0"/>
      <w:marRight w:val="0"/>
      <w:marTop w:val="0"/>
      <w:marBottom w:val="0"/>
      <w:divBdr>
        <w:top w:val="none" w:sz="0" w:space="0" w:color="auto"/>
        <w:left w:val="none" w:sz="0" w:space="0" w:color="auto"/>
        <w:bottom w:val="none" w:sz="0" w:space="0" w:color="auto"/>
        <w:right w:val="none" w:sz="0" w:space="0" w:color="auto"/>
      </w:divBdr>
    </w:div>
    <w:div w:id="526061978">
      <w:bodyDiv w:val="1"/>
      <w:marLeft w:val="0"/>
      <w:marRight w:val="0"/>
      <w:marTop w:val="0"/>
      <w:marBottom w:val="0"/>
      <w:divBdr>
        <w:top w:val="none" w:sz="0" w:space="0" w:color="auto"/>
        <w:left w:val="none" w:sz="0" w:space="0" w:color="auto"/>
        <w:bottom w:val="none" w:sz="0" w:space="0" w:color="auto"/>
        <w:right w:val="none" w:sz="0" w:space="0" w:color="auto"/>
      </w:divBdr>
    </w:div>
    <w:div w:id="536968295">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39724002">
      <w:bodyDiv w:val="1"/>
      <w:marLeft w:val="0"/>
      <w:marRight w:val="0"/>
      <w:marTop w:val="0"/>
      <w:marBottom w:val="0"/>
      <w:divBdr>
        <w:top w:val="none" w:sz="0" w:space="0" w:color="auto"/>
        <w:left w:val="none" w:sz="0" w:space="0" w:color="auto"/>
        <w:bottom w:val="none" w:sz="0" w:space="0" w:color="auto"/>
        <w:right w:val="none" w:sz="0" w:space="0" w:color="auto"/>
      </w:divBdr>
    </w:div>
    <w:div w:id="643974082">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82584341">
      <w:bodyDiv w:val="1"/>
      <w:marLeft w:val="0"/>
      <w:marRight w:val="0"/>
      <w:marTop w:val="0"/>
      <w:marBottom w:val="0"/>
      <w:divBdr>
        <w:top w:val="none" w:sz="0" w:space="0" w:color="auto"/>
        <w:left w:val="none" w:sz="0" w:space="0" w:color="auto"/>
        <w:bottom w:val="none" w:sz="0" w:space="0" w:color="auto"/>
        <w:right w:val="none" w:sz="0" w:space="0" w:color="auto"/>
      </w:divBdr>
    </w:div>
    <w:div w:id="739861670">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64226678">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26309410">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47353609">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95768101">
      <w:bodyDiv w:val="1"/>
      <w:marLeft w:val="0"/>
      <w:marRight w:val="0"/>
      <w:marTop w:val="0"/>
      <w:marBottom w:val="0"/>
      <w:divBdr>
        <w:top w:val="none" w:sz="0" w:space="0" w:color="auto"/>
        <w:left w:val="none" w:sz="0" w:space="0" w:color="auto"/>
        <w:bottom w:val="none" w:sz="0" w:space="0" w:color="auto"/>
        <w:right w:val="none" w:sz="0" w:space="0" w:color="auto"/>
      </w:divBdr>
    </w:div>
    <w:div w:id="1001783588">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402791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253">
          <w:marLeft w:val="360"/>
          <w:marRight w:val="0"/>
          <w:marTop w:val="200"/>
          <w:marBottom w:val="0"/>
          <w:divBdr>
            <w:top w:val="none" w:sz="0" w:space="0" w:color="auto"/>
            <w:left w:val="none" w:sz="0" w:space="0" w:color="auto"/>
            <w:bottom w:val="none" w:sz="0" w:space="0" w:color="auto"/>
            <w:right w:val="none" w:sz="0" w:space="0" w:color="auto"/>
          </w:divBdr>
        </w:div>
      </w:divsChild>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099332635">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7957876">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195849380">
      <w:bodyDiv w:val="1"/>
      <w:marLeft w:val="0"/>
      <w:marRight w:val="0"/>
      <w:marTop w:val="0"/>
      <w:marBottom w:val="0"/>
      <w:divBdr>
        <w:top w:val="none" w:sz="0" w:space="0" w:color="auto"/>
        <w:left w:val="none" w:sz="0" w:space="0" w:color="auto"/>
        <w:bottom w:val="none" w:sz="0" w:space="0" w:color="auto"/>
        <w:right w:val="none" w:sz="0" w:space="0" w:color="auto"/>
      </w:divBdr>
    </w:div>
    <w:div w:id="1231650509">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670222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86635075">
      <w:bodyDiv w:val="1"/>
      <w:marLeft w:val="0"/>
      <w:marRight w:val="0"/>
      <w:marTop w:val="0"/>
      <w:marBottom w:val="0"/>
      <w:divBdr>
        <w:top w:val="none" w:sz="0" w:space="0" w:color="auto"/>
        <w:left w:val="none" w:sz="0" w:space="0" w:color="auto"/>
        <w:bottom w:val="none" w:sz="0" w:space="0" w:color="auto"/>
        <w:right w:val="none" w:sz="0" w:space="0" w:color="auto"/>
      </w:divBdr>
    </w:div>
    <w:div w:id="1387535504">
      <w:bodyDiv w:val="1"/>
      <w:marLeft w:val="0"/>
      <w:marRight w:val="0"/>
      <w:marTop w:val="0"/>
      <w:marBottom w:val="0"/>
      <w:divBdr>
        <w:top w:val="none" w:sz="0" w:space="0" w:color="auto"/>
        <w:left w:val="none" w:sz="0" w:space="0" w:color="auto"/>
        <w:bottom w:val="none" w:sz="0" w:space="0" w:color="auto"/>
        <w:right w:val="none" w:sz="0" w:space="0" w:color="auto"/>
      </w:divBdr>
    </w:div>
    <w:div w:id="1454061878">
      <w:bodyDiv w:val="1"/>
      <w:marLeft w:val="0"/>
      <w:marRight w:val="0"/>
      <w:marTop w:val="0"/>
      <w:marBottom w:val="0"/>
      <w:divBdr>
        <w:top w:val="none" w:sz="0" w:space="0" w:color="auto"/>
        <w:left w:val="none" w:sz="0" w:space="0" w:color="auto"/>
        <w:bottom w:val="none" w:sz="0" w:space="0" w:color="auto"/>
        <w:right w:val="none" w:sz="0" w:space="0" w:color="auto"/>
      </w:divBdr>
    </w:div>
    <w:div w:id="1455295620">
      <w:bodyDiv w:val="1"/>
      <w:marLeft w:val="0"/>
      <w:marRight w:val="0"/>
      <w:marTop w:val="0"/>
      <w:marBottom w:val="0"/>
      <w:divBdr>
        <w:top w:val="none" w:sz="0" w:space="0" w:color="auto"/>
        <w:left w:val="none" w:sz="0" w:space="0" w:color="auto"/>
        <w:bottom w:val="none" w:sz="0" w:space="0" w:color="auto"/>
        <w:right w:val="none" w:sz="0" w:space="0" w:color="auto"/>
      </w:divBdr>
      <w:divsChild>
        <w:div w:id="1503352083">
          <w:marLeft w:val="0"/>
          <w:marRight w:val="0"/>
          <w:marTop w:val="0"/>
          <w:marBottom w:val="0"/>
          <w:divBdr>
            <w:top w:val="none" w:sz="0" w:space="0" w:color="auto"/>
            <w:left w:val="none" w:sz="0" w:space="0" w:color="auto"/>
            <w:bottom w:val="none" w:sz="0" w:space="0" w:color="auto"/>
            <w:right w:val="none" w:sz="0" w:space="0" w:color="auto"/>
          </w:divBdr>
          <w:divsChild>
            <w:div w:id="406075024">
              <w:marLeft w:val="0"/>
              <w:marRight w:val="0"/>
              <w:marTop w:val="0"/>
              <w:marBottom w:val="0"/>
              <w:divBdr>
                <w:top w:val="none" w:sz="0" w:space="0" w:color="auto"/>
                <w:left w:val="none" w:sz="0" w:space="0" w:color="auto"/>
                <w:bottom w:val="none" w:sz="0" w:space="0" w:color="auto"/>
                <w:right w:val="none" w:sz="0" w:space="0" w:color="auto"/>
              </w:divBdr>
              <w:divsChild>
                <w:div w:id="262110941">
                  <w:marLeft w:val="0"/>
                  <w:marRight w:val="0"/>
                  <w:marTop w:val="0"/>
                  <w:marBottom w:val="0"/>
                  <w:divBdr>
                    <w:top w:val="none" w:sz="0" w:space="0" w:color="auto"/>
                    <w:left w:val="none" w:sz="0" w:space="0" w:color="auto"/>
                    <w:bottom w:val="none" w:sz="0" w:space="0" w:color="auto"/>
                    <w:right w:val="none" w:sz="0" w:space="0" w:color="auto"/>
                  </w:divBdr>
                  <w:divsChild>
                    <w:div w:id="2070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43127544">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696152092">
      <w:bodyDiv w:val="1"/>
      <w:marLeft w:val="0"/>
      <w:marRight w:val="0"/>
      <w:marTop w:val="0"/>
      <w:marBottom w:val="0"/>
      <w:divBdr>
        <w:top w:val="none" w:sz="0" w:space="0" w:color="auto"/>
        <w:left w:val="none" w:sz="0" w:space="0" w:color="auto"/>
        <w:bottom w:val="none" w:sz="0" w:space="0" w:color="auto"/>
        <w:right w:val="none" w:sz="0" w:space="0" w:color="auto"/>
      </w:divBdr>
    </w:div>
    <w:div w:id="1764566034">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12595047">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73614901">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26182985">
      <w:bodyDiv w:val="1"/>
      <w:marLeft w:val="0"/>
      <w:marRight w:val="0"/>
      <w:marTop w:val="0"/>
      <w:marBottom w:val="0"/>
      <w:divBdr>
        <w:top w:val="none" w:sz="0" w:space="0" w:color="auto"/>
        <w:left w:val="none" w:sz="0" w:space="0" w:color="auto"/>
        <w:bottom w:val="none" w:sz="0" w:space="0" w:color="auto"/>
        <w:right w:val="none" w:sz="0" w:space="0" w:color="auto"/>
      </w:divBdr>
    </w:div>
    <w:div w:id="1943341872">
      <w:bodyDiv w:val="1"/>
      <w:marLeft w:val="0"/>
      <w:marRight w:val="0"/>
      <w:marTop w:val="0"/>
      <w:marBottom w:val="0"/>
      <w:divBdr>
        <w:top w:val="none" w:sz="0" w:space="0" w:color="auto"/>
        <w:left w:val="none" w:sz="0" w:space="0" w:color="auto"/>
        <w:bottom w:val="none" w:sz="0" w:space="0" w:color="auto"/>
        <w:right w:val="none" w:sz="0" w:space="0" w:color="auto"/>
      </w:divBdr>
    </w:div>
    <w:div w:id="1996911267">
      <w:bodyDiv w:val="1"/>
      <w:marLeft w:val="0"/>
      <w:marRight w:val="0"/>
      <w:marTop w:val="0"/>
      <w:marBottom w:val="0"/>
      <w:divBdr>
        <w:top w:val="none" w:sz="0" w:space="0" w:color="auto"/>
        <w:left w:val="none" w:sz="0" w:space="0" w:color="auto"/>
        <w:bottom w:val="none" w:sz="0" w:space="0" w:color="auto"/>
        <w:right w:val="none" w:sz="0" w:space="0" w:color="auto"/>
      </w:divBdr>
    </w:div>
    <w:div w:id="2029485736">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62777648">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19637793">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iuniqu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taroo.net"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B2004-7E0B-EC42-930C-8FD62437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17637</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4</cp:revision>
  <cp:lastPrinted>2019-07-26T20:54:00Z</cp:lastPrinted>
  <dcterms:created xsi:type="dcterms:W3CDTF">2019-07-26T20:54:00Z</dcterms:created>
  <dcterms:modified xsi:type="dcterms:W3CDTF">2019-07-29T22:24:00Z</dcterms:modified>
</cp:coreProperties>
</file>